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11D48" w14:textId="77777777" w:rsidR="00D6203D" w:rsidRPr="00623A88" w:rsidRDefault="004A6493" w:rsidP="00B62727">
      <w:pPr>
        <w:spacing w:after="0"/>
        <w:jc w:val="center"/>
        <w:rPr>
          <w:sz w:val="36"/>
          <w:u w:val="single"/>
        </w:rPr>
      </w:pPr>
      <w:r w:rsidRPr="00623A88">
        <w:rPr>
          <w:noProof/>
          <w:sz w:val="48"/>
          <w:u w:val="single"/>
          <w:lang w:val="en-US"/>
        </w:rPr>
        <w:drawing>
          <wp:anchor distT="0" distB="0" distL="114300" distR="114300" simplePos="0" relativeHeight="251660288" behindDoc="0" locked="0" layoutInCell="1" allowOverlap="1" wp14:anchorId="2E111DBF" wp14:editId="28940A9C">
            <wp:simplePos x="0" y="0"/>
            <wp:positionH relativeFrom="column">
              <wp:posOffset>5404485</wp:posOffset>
            </wp:positionH>
            <wp:positionV relativeFrom="paragraph">
              <wp:posOffset>341</wp:posOffset>
            </wp:positionV>
            <wp:extent cx="1421130" cy="878205"/>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1130" cy="878205"/>
                    </a:xfrm>
                    <a:prstGeom prst="rect">
                      <a:avLst/>
                    </a:prstGeom>
                  </pic:spPr>
                </pic:pic>
              </a:graphicData>
            </a:graphic>
            <wp14:sizeRelH relativeFrom="page">
              <wp14:pctWidth>0</wp14:pctWidth>
            </wp14:sizeRelH>
            <wp14:sizeRelV relativeFrom="page">
              <wp14:pctHeight>0</wp14:pctHeight>
            </wp14:sizeRelV>
          </wp:anchor>
        </w:drawing>
      </w:r>
      <w:r w:rsidR="00B377FE" w:rsidRPr="00623A88">
        <w:rPr>
          <w:sz w:val="36"/>
          <w:u w:val="single"/>
        </w:rPr>
        <w:t>APPLICATION FOR MEMBERSHIP AND TUITION</w:t>
      </w:r>
    </w:p>
    <w:p w14:paraId="2E111D49" w14:textId="77777777" w:rsidR="0047325A" w:rsidRDefault="00B377FE" w:rsidP="00B62727">
      <w:pPr>
        <w:spacing w:after="0"/>
        <w:rPr>
          <w:sz w:val="24"/>
        </w:rPr>
      </w:pPr>
      <w:r w:rsidRPr="00623A88">
        <w:rPr>
          <w:sz w:val="24"/>
        </w:rPr>
        <w:t>I wish to become a member of RoSPA Advanced Dri</w:t>
      </w:r>
      <w:r w:rsidR="0047325A">
        <w:rPr>
          <w:sz w:val="24"/>
        </w:rPr>
        <w:t>vers an</w:t>
      </w:r>
      <w:r w:rsidR="00194DAF">
        <w:rPr>
          <w:sz w:val="24"/>
        </w:rPr>
        <w:t>d Riders West Yorkshire.</w:t>
      </w:r>
    </w:p>
    <w:p w14:paraId="6CF87464" w14:textId="20086E36" w:rsidR="0073252C" w:rsidRDefault="0073252C" w:rsidP="0073252C">
      <w:pPr>
        <w:spacing w:after="0"/>
        <w:rPr>
          <w:b/>
          <w:bCs/>
          <w:sz w:val="24"/>
        </w:rPr>
      </w:pPr>
      <w:r w:rsidRPr="00155493">
        <w:rPr>
          <w:b/>
          <w:bCs/>
          <w:sz w:val="24"/>
        </w:rPr>
        <w:t>*</w:t>
      </w:r>
      <w:proofErr w:type="gramStart"/>
      <w:r w:rsidR="0035454A" w:rsidRPr="00155493">
        <w:rPr>
          <w:b/>
          <w:bCs/>
          <w:sz w:val="24"/>
        </w:rPr>
        <w:t>indicates</w:t>
      </w:r>
      <w:proofErr w:type="gramEnd"/>
      <w:r w:rsidRPr="00155493">
        <w:rPr>
          <w:b/>
          <w:bCs/>
          <w:sz w:val="24"/>
        </w:rPr>
        <w:t xml:space="preserve"> essential data for information/statistical purposes</w:t>
      </w:r>
    </w:p>
    <w:p w14:paraId="38B1F24E" w14:textId="77777777" w:rsidR="004E03E3" w:rsidRDefault="004E03E3" w:rsidP="00F82C6D">
      <w:pPr>
        <w:spacing w:after="220"/>
        <w:rPr>
          <w:sz w:val="6"/>
        </w:rPr>
      </w:pPr>
    </w:p>
    <w:p w14:paraId="12283B8C" w14:textId="77777777" w:rsidR="00D0078C" w:rsidRPr="00BE096E" w:rsidRDefault="00D0078C" w:rsidP="00F82C6D">
      <w:pPr>
        <w:spacing w:after="220"/>
        <w:rPr>
          <w:sz w:val="6"/>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8"/>
        <w:gridCol w:w="708"/>
        <w:gridCol w:w="528"/>
        <w:gridCol w:w="748"/>
        <w:gridCol w:w="2552"/>
        <w:gridCol w:w="283"/>
        <w:gridCol w:w="126"/>
        <w:gridCol w:w="866"/>
        <w:gridCol w:w="567"/>
        <w:gridCol w:w="50"/>
        <w:gridCol w:w="801"/>
        <w:gridCol w:w="683"/>
        <w:gridCol w:w="742"/>
        <w:gridCol w:w="742"/>
      </w:tblGrid>
      <w:tr w:rsidR="004E03E3" w14:paraId="0A8A5F24" w14:textId="741928EC" w:rsidTr="003F7189">
        <w:trPr>
          <w:trHeight w:hRule="exact" w:val="567"/>
        </w:trPr>
        <w:tc>
          <w:tcPr>
            <w:tcW w:w="988" w:type="dxa"/>
            <w:tcMar>
              <w:left w:w="57" w:type="dxa"/>
              <w:right w:w="57" w:type="dxa"/>
            </w:tcMar>
          </w:tcPr>
          <w:p w14:paraId="5A850002" w14:textId="129608EE" w:rsidR="004E03E3" w:rsidRDefault="0073252C" w:rsidP="00F82C6D">
            <w:pPr>
              <w:spacing w:after="220"/>
              <w:rPr>
                <w:sz w:val="24"/>
              </w:rPr>
            </w:pPr>
            <w:r>
              <w:rPr>
                <w:sz w:val="24"/>
              </w:rPr>
              <w:t>*</w:t>
            </w:r>
            <w:r w:rsidR="004E03E3" w:rsidRPr="00623A88">
              <w:rPr>
                <w:sz w:val="24"/>
              </w:rPr>
              <w:t>TITLE</w:t>
            </w:r>
          </w:p>
        </w:tc>
        <w:tc>
          <w:tcPr>
            <w:tcW w:w="708" w:type="dxa"/>
            <w:shd w:val="clear" w:color="auto" w:fill="auto"/>
          </w:tcPr>
          <w:p w14:paraId="3B5E2EA9" w14:textId="027284E8" w:rsidR="004E03E3" w:rsidRDefault="004E03E3" w:rsidP="00F82C6D">
            <w:pPr>
              <w:spacing w:after="220"/>
              <w:rPr>
                <w:sz w:val="24"/>
              </w:rPr>
            </w:pPr>
          </w:p>
        </w:tc>
        <w:tc>
          <w:tcPr>
            <w:tcW w:w="1276" w:type="dxa"/>
            <w:gridSpan w:val="2"/>
            <w:shd w:val="clear" w:color="auto" w:fill="auto"/>
            <w:tcMar>
              <w:left w:w="28" w:type="dxa"/>
              <w:right w:w="28" w:type="dxa"/>
            </w:tcMar>
          </w:tcPr>
          <w:p w14:paraId="161D8DEA" w14:textId="20E15BD1" w:rsidR="004E03E3" w:rsidRDefault="0073252C" w:rsidP="00F82C6D">
            <w:pPr>
              <w:spacing w:after="220"/>
              <w:rPr>
                <w:sz w:val="24"/>
              </w:rPr>
            </w:pPr>
            <w:r>
              <w:rPr>
                <w:sz w:val="24"/>
              </w:rPr>
              <w:t>*</w:t>
            </w:r>
            <w:r w:rsidR="004E03E3" w:rsidRPr="00623A88">
              <w:rPr>
                <w:sz w:val="24"/>
              </w:rPr>
              <w:t>FIRST NAME</w:t>
            </w:r>
          </w:p>
        </w:tc>
        <w:tc>
          <w:tcPr>
            <w:tcW w:w="2552" w:type="dxa"/>
            <w:shd w:val="clear" w:color="auto" w:fill="auto"/>
          </w:tcPr>
          <w:p w14:paraId="24CDBCA8" w14:textId="1B768E24" w:rsidR="004E03E3" w:rsidRDefault="004E03E3" w:rsidP="00F82C6D">
            <w:pPr>
              <w:spacing w:after="220"/>
              <w:rPr>
                <w:sz w:val="24"/>
              </w:rPr>
            </w:pPr>
          </w:p>
        </w:tc>
        <w:tc>
          <w:tcPr>
            <w:tcW w:w="1275" w:type="dxa"/>
            <w:gridSpan w:val="3"/>
            <w:shd w:val="clear" w:color="auto" w:fill="auto"/>
          </w:tcPr>
          <w:p w14:paraId="37B39AAC" w14:textId="008C341A" w:rsidR="004E03E3" w:rsidRDefault="0073252C" w:rsidP="00F82C6D">
            <w:pPr>
              <w:spacing w:after="220"/>
              <w:rPr>
                <w:sz w:val="24"/>
              </w:rPr>
            </w:pPr>
            <w:r>
              <w:rPr>
                <w:sz w:val="24"/>
              </w:rPr>
              <w:t>*</w:t>
            </w:r>
            <w:r w:rsidR="004E03E3" w:rsidRPr="00623A88">
              <w:rPr>
                <w:sz w:val="24"/>
              </w:rPr>
              <w:t>LAST NAME</w:t>
            </w:r>
          </w:p>
        </w:tc>
        <w:tc>
          <w:tcPr>
            <w:tcW w:w="3585" w:type="dxa"/>
            <w:gridSpan w:val="6"/>
            <w:shd w:val="clear" w:color="auto" w:fill="auto"/>
          </w:tcPr>
          <w:p w14:paraId="0443CD4A" w14:textId="77777777" w:rsidR="004E03E3" w:rsidRDefault="004E03E3" w:rsidP="00F82C6D">
            <w:pPr>
              <w:spacing w:after="220"/>
              <w:rPr>
                <w:sz w:val="24"/>
              </w:rPr>
            </w:pPr>
          </w:p>
        </w:tc>
      </w:tr>
      <w:tr w:rsidR="004E03E3" w14:paraId="21E13648" w14:textId="3827448F" w:rsidTr="003F7189">
        <w:trPr>
          <w:trHeight w:val="227"/>
        </w:trPr>
        <w:tc>
          <w:tcPr>
            <w:tcW w:w="1696" w:type="dxa"/>
            <w:gridSpan w:val="2"/>
            <w:shd w:val="clear" w:color="auto" w:fill="auto"/>
          </w:tcPr>
          <w:p w14:paraId="0DE29AFC" w14:textId="1DB76E63" w:rsidR="004E03E3" w:rsidRDefault="0073252C" w:rsidP="00F82C6D">
            <w:pPr>
              <w:spacing w:after="220"/>
              <w:rPr>
                <w:sz w:val="24"/>
              </w:rPr>
            </w:pPr>
            <w:r>
              <w:rPr>
                <w:sz w:val="24"/>
              </w:rPr>
              <w:t>*</w:t>
            </w:r>
            <w:r w:rsidR="004E03E3" w:rsidRPr="00623A88">
              <w:rPr>
                <w:sz w:val="24"/>
              </w:rPr>
              <w:t>ADDRESS</w:t>
            </w:r>
          </w:p>
        </w:tc>
        <w:tc>
          <w:tcPr>
            <w:tcW w:w="8688" w:type="dxa"/>
            <w:gridSpan w:val="12"/>
            <w:shd w:val="clear" w:color="auto" w:fill="auto"/>
          </w:tcPr>
          <w:p w14:paraId="557DF006" w14:textId="55003E7C" w:rsidR="004E03E3" w:rsidRDefault="004E03E3" w:rsidP="002C13B4">
            <w:pPr>
              <w:spacing w:after="220"/>
              <w:rPr>
                <w:sz w:val="24"/>
              </w:rPr>
            </w:pPr>
          </w:p>
        </w:tc>
      </w:tr>
      <w:tr w:rsidR="004E03E3" w14:paraId="01511288" w14:textId="5B6DFA5C" w:rsidTr="003F7189">
        <w:trPr>
          <w:trHeight w:val="227"/>
        </w:trPr>
        <w:tc>
          <w:tcPr>
            <w:tcW w:w="6799" w:type="dxa"/>
            <w:gridSpan w:val="8"/>
            <w:shd w:val="clear" w:color="auto" w:fill="auto"/>
          </w:tcPr>
          <w:p w14:paraId="79E43CD5" w14:textId="77777777" w:rsidR="004E03E3" w:rsidRDefault="004E03E3" w:rsidP="00F82C6D">
            <w:pPr>
              <w:spacing w:after="220"/>
              <w:rPr>
                <w:sz w:val="24"/>
              </w:rPr>
            </w:pPr>
          </w:p>
        </w:tc>
        <w:tc>
          <w:tcPr>
            <w:tcW w:w="1418" w:type="dxa"/>
            <w:gridSpan w:val="3"/>
            <w:shd w:val="clear" w:color="auto" w:fill="auto"/>
          </w:tcPr>
          <w:p w14:paraId="52F95930" w14:textId="21129480" w:rsidR="004E03E3" w:rsidRDefault="0073252C" w:rsidP="00F82C6D">
            <w:pPr>
              <w:spacing w:after="220"/>
              <w:rPr>
                <w:sz w:val="24"/>
              </w:rPr>
            </w:pPr>
            <w:r>
              <w:rPr>
                <w:sz w:val="24"/>
              </w:rPr>
              <w:t>*</w:t>
            </w:r>
            <w:r w:rsidR="004E03E3" w:rsidRPr="00623A88">
              <w:rPr>
                <w:sz w:val="24"/>
              </w:rPr>
              <w:t>POSTCODE</w:t>
            </w:r>
          </w:p>
        </w:tc>
        <w:tc>
          <w:tcPr>
            <w:tcW w:w="2167" w:type="dxa"/>
            <w:gridSpan w:val="3"/>
            <w:shd w:val="clear" w:color="auto" w:fill="auto"/>
          </w:tcPr>
          <w:p w14:paraId="252A6FA5" w14:textId="0C726417" w:rsidR="004E03E3" w:rsidRDefault="004E03E3" w:rsidP="00F82C6D">
            <w:pPr>
              <w:spacing w:after="220"/>
              <w:rPr>
                <w:sz w:val="24"/>
              </w:rPr>
            </w:pPr>
          </w:p>
        </w:tc>
      </w:tr>
      <w:tr w:rsidR="002C13B4" w14:paraId="05B7DCD6" w14:textId="6809C6B6" w:rsidTr="003F7189">
        <w:trPr>
          <w:trHeight w:val="227"/>
        </w:trPr>
        <w:tc>
          <w:tcPr>
            <w:tcW w:w="1696" w:type="dxa"/>
            <w:gridSpan w:val="2"/>
            <w:shd w:val="clear" w:color="auto" w:fill="auto"/>
          </w:tcPr>
          <w:p w14:paraId="49EA53D3" w14:textId="28A6941D" w:rsidR="002C13B4" w:rsidRDefault="0073252C" w:rsidP="002C13B4">
            <w:pPr>
              <w:rPr>
                <w:sz w:val="24"/>
              </w:rPr>
            </w:pPr>
            <w:r>
              <w:rPr>
                <w:sz w:val="24"/>
              </w:rPr>
              <w:t>(</w:t>
            </w:r>
            <w:r w:rsidR="0035454A">
              <w:rPr>
                <w:sz w:val="24"/>
              </w:rPr>
              <w:t xml:space="preserve">*) </w:t>
            </w:r>
            <w:r w:rsidR="002C13B4" w:rsidRPr="00623A88">
              <w:rPr>
                <w:sz w:val="24"/>
              </w:rPr>
              <w:t>EMAIL</w:t>
            </w:r>
          </w:p>
        </w:tc>
        <w:tc>
          <w:tcPr>
            <w:tcW w:w="4111" w:type="dxa"/>
            <w:gridSpan w:val="4"/>
            <w:shd w:val="clear" w:color="auto" w:fill="auto"/>
          </w:tcPr>
          <w:p w14:paraId="52AFCFD9" w14:textId="3E25E747" w:rsidR="002C13B4" w:rsidRDefault="002C13B4" w:rsidP="002C13B4">
            <w:pPr>
              <w:spacing w:after="220"/>
              <w:rPr>
                <w:sz w:val="24"/>
              </w:rPr>
            </w:pPr>
          </w:p>
        </w:tc>
        <w:tc>
          <w:tcPr>
            <w:tcW w:w="1559" w:type="dxa"/>
            <w:gridSpan w:val="3"/>
            <w:shd w:val="clear" w:color="auto" w:fill="auto"/>
          </w:tcPr>
          <w:p w14:paraId="637E86CA" w14:textId="44DE7A36" w:rsidR="002C13B4" w:rsidRDefault="0073252C" w:rsidP="002C13B4">
            <w:pPr>
              <w:spacing w:after="220"/>
              <w:rPr>
                <w:sz w:val="24"/>
              </w:rPr>
            </w:pPr>
            <w:r>
              <w:rPr>
                <w:sz w:val="24"/>
              </w:rPr>
              <w:t>(</w:t>
            </w:r>
            <w:r w:rsidR="0035454A">
              <w:rPr>
                <w:sz w:val="24"/>
              </w:rPr>
              <w:t xml:space="preserve">*) </w:t>
            </w:r>
            <w:r w:rsidR="002C13B4" w:rsidRPr="00623A88">
              <w:rPr>
                <w:sz w:val="24"/>
              </w:rPr>
              <w:t>PHON</w:t>
            </w:r>
            <w:r w:rsidR="002C13B4">
              <w:rPr>
                <w:sz w:val="24"/>
              </w:rPr>
              <w:t>E</w:t>
            </w:r>
          </w:p>
        </w:tc>
        <w:tc>
          <w:tcPr>
            <w:tcW w:w="3018" w:type="dxa"/>
            <w:gridSpan w:val="5"/>
            <w:shd w:val="clear" w:color="auto" w:fill="auto"/>
          </w:tcPr>
          <w:p w14:paraId="5A190FAE" w14:textId="4F265407" w:rsidR="002C13B4" w:rsidRDefault="002C13B4" w:rsidP="002C13B4">
            <w:pPr>
              <w:spacing w:after="220"/>
              <w:rPr>
                <w:sz w:val="24"/>
              </w:rPr>
            </w:pPr>
          </w:p>
        </w:tc>
      </w:tr>
      <w:tr w:rsidR="002C13B4" w14:paraId="41686E87" w14:textId="0E7B5EB4" w:rsidTr="003F7189">
        <w:trPr>
          <w:trHeight w:val="227"/>
        </w:trPr>
        <w:tc>
          <w:tcPr>
            <w:tcW w:w="2224" w:type="dxa"/>
            <w:gridSpan w:val="3"/>
            <w:shd w:val="clear" w:color="auto" w:fill="auto"/>
          </w:tcPr>
          <w:p w14:paraId="0961634C" w14:textId="4C23C377" w:rsidR="002C13B4" w:rsidRPr="00D637B8" w:rsidRDefault="002C13B4" w:rsidP="00D637B8">
            <w:pPr>
              <w:spacing w:after="220"/>
              <w:rPr>
                <w:sz w:val="24"/>
              </w:rPr>
            </w:pPr>
            <w:r w:rsidRPr="00D637B8">
              <w:rPr>
                <w:sz w:val="24"/>
              </w:rPr>
              <w:t>OCCUPATION</w:t>
            </w:r>
          </w:p>
        </w:tc>
        <w:tc>
          <w:tcPr>
            <w:tcW w:w="3709" w:type="dxa"/>
            <w:gridSpan w:val="4"/>
            <w:shd w:val="clear" w:color="auto" w:fill="auto"/>
          </w:tcPr>
          <w:p w14:paraId="201CC610" w14:textId="1614950F" w:rsidR="002C13B4" w:rsidRDefault="002C13B4" w:rsidP="00F82C6D">
            <w:pPr>
              <w:spacing w:after="220"/>
              <w:rPr>
                <w:sz w:val="24"/>
              </w:rPr>
            </w:pPr>
          </w:p>
        </w:tc>
        <w:tc>
          <w:tcPr>
            <w:tcW w:w="2967" w:type="dxa"/>
            <w:gridSpan w:val="5"/>
            <w:shd w:val="clear" w:color="auto" w:fill="auto"/>
          </w:tcPr>
          <w:p w14:paraId="0D6D4E25" w14:textId="0127AD8E" w:rsidR="002C13B4" w:rsidRDefault="0073252C" w:rsidP="0073252C">
            <w:pPr>
              <w:spacing w:after="220"/>
              <w:rPr>
                <w:sz w:val="24"/>
              </w:rPr>
            </w:pPr>
            <w:r>
              <w:rPr>
                <w:sz w:val="24"/>
              </w:rPr>
              <w:t>*YEAR OF BIRTH</w:t>
            </w:r>
          </w:p>
        </w:tc>
        <w:tc>
          <w:tcPr>
            <w:tcW w:w="1484" w:type="dxa"/>
            <w:gridSpan w:val="2"/>
            <w:shd w:val="clear" w:color="auto" w:fill="auto"/>
          </w:tcPr>
          <w:p w14:paraId="2DECE6B9" w14:textId="77777777" w:rsidR="002C13B4" w:rsidRDefault="002C13B4" w:rsidP="00F82C6D">
            <w:pPr>
              <w:spacing w:after="220"/>
              <w:rPr>
                <w:sz w:val="24"/>
              </w:rPr>
            </w:pPr>
          </w:p>
        </w:tc>
      </w:tr>
      <w:tr w:rsidR="00BA78F7" w:rsidRPr="00D637B8" w14:paraId="51044FBF" w14:textId="745C1E0C" w:rsidTr="00D637B8">
        <w:trPr>
          <w:trHeight w:hRule="exact" w:val="567"/>
        </w:trPr>
        <w:tc>
          <w:tcPr>
            <w:tcW w:w="2224" w:type="dxa"/>
            <w:gridSpan w:val="3"/>
          </w:tcPr>
          <w:p w14:paraId="31978C7D" w14:textId="21DFF67A" w:rsidR="00BA78F7" w:rsidRPr="00623A88" w:rsidRDefault="00BA78F7" w:rsidP="00F82C6D">
            <w:pPr>
              <w:spacing w:after="220"/>
              <w:rPr>
                <w:sz w:val="24"/>
              </w:rPr>
            </w:pPr>
            <w:r w:rsidRPr="00623A88">
              <w:rPr>
                <w:sz w:val="24"/>
              </w:rPr>
              <w:t>MAKE AND MODEL OF CAR/BIKE</w:t>
            </w:r>
          </w:p>
        </w:tc>
        <w:tc>
          <w:tcPr>
            <w:tcW w:w="5192" w:type="dxa"/>
            <w:gridSpan w:val="7"/>
          </w:tcPr>
          <w:p w14:paraId="024B5481" w14:textId="77777777" w:rsidR="00BA78F7" w:rsidRDefault="00BA78F7" w:rsidP="00F82C6D">
            <w:pPr>
              <w:spacing w:after="220"/>
              <w:rPr>
                <w:sz w:val="24"/>
              </w:rPr>
            </w:pPr>
          </w:p>
        </w:tc>
        <w:tc>
          <w:tcPr>
            <w:tcW w:w="1484" w:type="dxa"/>
            <w:gridSpan w:val="2"/>
          </w:tcPr>
          <w:p w14:paraId="4F2EBAD1" w14:textId="03C2239C" w:rsidR="00BA78F7" w:rsidRDefault="00BA78F7" w:rsidP="00F82C6D">
            <w:pPr>
              <w:spacing w:after="220"/>
              <w:rPr>
                <w:sz w:val="24"/>
              </w:rPr>
            </w:pPr>
            <w:r w:rsidRPr="00623A88">
              <w:rPr>
                <w:sz w:val="24"/>
              </w:rPr>
              <w:t>ANNUAL MIL</w:t>
            </w:r>
            <w:r>
              <w:rPr>
                <w:sz w:val="24"/>
              </w:rPr>
              <w:t>E</w:t>
            </w:r>
            <w:r w:rsidRPr="00623A88">
              <w:rPr>
                <w:sz w:val="24"/>
              </w:rPr>
              <w:t>AGE</w:t>
            </w:r>
          </w:p>
        </w:tc>
        <w:tc>
          <w:tcPr>
            <w:tcW w:w="1484" w:type="dxa"/>
            <w:gridSpan w:val="2"/>
          </w:tcPr>
          <w:p w14:paraId="0CF9A035" w14:textId="77777777" w:rsidR="00BA78F7" w:rsidRDefault="00BA78F7" w:rsidP="00F82C6D">
            <w:pPr>
              <w:spacing w:after="220"/>
              <w:rPr>
                <w:sz w:val="24"/>
              </w:rPr>
            </w:pPr>
          </w:p>
        </w:tc>
      </w:tr>
      <w:tr w:rsidR="002C13B4" w14:paraId="19F2B275" w14:textId="5F83CFD1" w:rsidTr="00D637B8">
        <w:trPr>
          <w:trHeight w:hRule="exact" w:val="624"/>
        </w:trPr>
        <w:tc>
          <w:tcPr>
            <w:tcW w:w="2224" w:type="dxa"/>
            <w:gridSpan w:val="3"/>
          </w:tcPr>
          <w:p w14:paraId="31856763" w14:textId="576659FB" w:rsidR="002C13B4" w:rsidRPr="00623A88" w:rsidRDefault="002C13B4" w:rsidP="00F82C6D">
            <w:pPr>
              <w:spacing w:after="220"/>
              <w:rPr>
                <w:sz w:val="24"/>
              </w:rPr>
            </w:pPr>
            <w:r w:rsidRPr="00623A88">
              <w:rPr>
                <w:sz w:val="24"/>
              </w:rPr>
              <w:t>DRIVING/RIDING QUALIFICATIONS</w:t>
            </w:r>
          </w:p>
        </w:tc>
        <w:tc>
          <w:tcPr>
            <w:tcW w:w="5192" w:type="dxa"/>
            <w:gridSpan w:val="7"/>
          </w:tcPr>
          <w:p w14:paraId="4BDF453F" w14:textId="77777777" w:rsidR="002C13B4" w:rsidRDefault="002C13B4" w:rsidP="00F82C6D">
            <w:pPr>
              <w:spacing w:after="220"/>
              <w:rPr>
                <w:sz w:val="24"/>
              </w:rPr>
            </w:pPr>
          </w:p>
        </w:tc>
        <w:tc>
          <w:tcPr>
            <w:tcW w:w="2226" w:type="dxa"/>
            <w:gridSpan w:val="3"/>
          </w:tcPr>
          <w:p w14:paraId="5FEBAA68" w14:textId="69FF5ED5" w:rsidR="002C13B4" w:rsidRDefault="0035454A" w:rsidP="00F82C6D">
            <w:pPr>
              <w:spacing w:after="220"/>
              <w:rPr>
                <w:sz w:val="24"/>
              </w:rPr>
            </w:pPr>
            <w:r>
              <w:rPr>
                <w:sz w:val="24"/>
              </w:rPr>
              <w:t xml:space="preserve">No. </w:t>
            </w:r>
            <w:r w:rsidR="002C13B4" w:rsidRPr="00623A88">
              <w:rPr>
                <w:sz w:val="24"/>
              </w:rPr>
              <w:t xml:space="preserve"> OF </w:t>
            </w:r>
            <w:r w:rsidR="0015697E">
              <w:rPr>
                <w:sz w:val="24"/>
              </w:rPr>
              <w:t>YEARS EXPERIENCE</w:t>
            </w:r>
          </w:p>
        </w:tc>
        <w:tc>
          <w:tcPr>
            <w:tcW w:w="742" w:type="dxa"/>
          </w:tcPr>
          <w:p w14:paraId="5EC87877" w14:textId="77777777" w:rsidR="002C13B4" w:rsidRDefault="002C13B4" w:rsidP="00F82C6D">
            <w:pPr>
              <w:spacing w:after="220"/>
              <w:rPr>
                <w:sz w:val="24"/>
              </w:rPr>
            </w:pPr>
          </w:p>
        </w:tc>
      </w:tr>
    </w:tbl>
    <w:p w14:paraId="2E111D7A" w14:textId="7B1B861D" w:rsidR="0012448C" w:rsidRPr="00BE096E" w:rsidRDefault="0012448C">
      <w:pPr>
        <w:rPr>
          <w:sz w:val="10"/>
        </w:rPr>
      </w:pPr>
    </w:p>
    <w:tbl>
      <w:tblPr>
        <w:tblStyle w:val="TableGrid"/>
        <w:tblW w:w="0" w:type="auto"/>
        <w:tblInd w:w="-5" w:type="dxa"/>
        <w:tblLook w:val="04A0" w:firstRow="1" w:lastRow="0" w:firstColumn="1" w:lastColumn="0" w:noHBand="0" w:noVBand="1"/>
      </w:tblPr>
      <w:tblGrid>
        <w:gridCol w:w="505"/>
        <w:gridCol w:w="6725"/>
        <w:gridCol w:w="983"/>
        <w:gridCol w:w="2248"/>
      </w:tblGrid>
      <w:tr w:rsidR="007B4601" w14:paraId="2E111D7F" w14:textId="77777777" w:rsidTr="00CA2AE7">
        <w:tc>
          <w:tcPr>
            <w:tcW w:w="7230" w:type="dxa"/>
            <w:gridSpan w:val="2"/>
            <w:tcBorders>
              <w:bottom w:val="double" w:sz="4" w:space="0" w:color="auto"/>
            </w:tcBorders>
          </w:tcPr>
          <w:p w14:paraId="2E111D7B" w14:textId="69210B4A" w:rsidR="007B4601" w:rsidRPr="00623A88" w:rsidRDefault="007B4601" w:rsidP="00623A88">
            <w:pPr>
              <w:rPr>
                <w:sz w:val="24"/>
              </w:rPr>
            </w:pPr>
          </w:p>
        </w:tc>
        <w:tc>
          <w:tcPr>
            <w:tcW w:w="983" w:type="dxa"/>
            <w:tcBorders>
              <w:bottom w:val="double" w:sz="4" w:space="0" w:color="auto"/>
            </w:tcBorders>
          </w:tcPr>
          <w:p w14:paraId="2E111D7C" w14:textId="77777777" w:rsidR="007B4601" w:rsidRDefault="007B4601">
            <w:pPr>
              <w:rPr>
                <w:sz w:val="24"/>
              </w:rPr>
            </w:pPr>
            <w:r>
              <w:rPr>
                <w:sz w:val="24"/>
              </w:rPr>
              <w:t>Yes</w:t>
            </w:r>
          </w:p>
        </w:tc>
        <w:tc>
          <w:tcPr>
            <w:tcW w:w="2248" w:type="dxa"/>
            <w:tcBorders>
              <w:bottom w:val="double" w:sz="4" w:space="0" w:color="auto"/>
            </w:tcBorders>
          </w:tcPr>
          <w:p w14:paraId="2E111D7E" w14:textId="69F4F0DB" w:rsidR="007B4601" w:rsidRDefault="007B4601">
            <w:pPr>
              <w:rPr>
                <w:sz w:val="24"/>
              </w:rPr>
            </w:pPr>
            <w:r>
              <w:rPr>
                <w:rFonts w:ascii="Wingdings" w:eastAsia="Wingdings" w:hAnsi="Wingdings" w:cs="Wingdings"/>
                <w:sz w:val="24"/>
              </w:rPr>
              <w:t></w:t>
            </w:r>
          </w:p>
        </w:tc>
      </w:tr>
      <w:tr w:rsidR="00663E87" w14:paraId="2E111D85" w14:textId="77777777" w:rsidTr="003F7189">
        <w:trPr>
          <w:trHeight w:val="150"/>
        </w:trPr>
        <w:tc>
          <w:tcPr>
            <w:tcW w:w="505" w:type="dxa"/>
            <w:tcBorders>
              <w:top w:val="double" w:sz="4" w:space="0" w:color="auto"/>
              <w:left w:val="double" w:sz="4" w:space="0" w:color="auto"/>
              <w:bottom w:val="nil"/>
            </w:tcBorders>
          </w:tcPr>
          <w:p w14:paraId="348AC9B6" w14:textId="77777777" w:rsidR="00663E87" w:rsidRPr="00BE096E" w:rsidRDefault="00663E87">
            <w:pPr>
              <w:rPr>
                <w:b/>
              </w:rPr>
            </w:pPr>
          </w:p>
        </w:tc>
        <w:tc>
          <w:tcPr>
            <w:tcW w:w="6725" w:type="dxa"/>
            <w:vMerge w:val="restart"/>
            <w:tcBorders>
              <w:top w:val="double" w:sz="4" w:space="0" w:color="auto"/>
            </w:tcBorders>
          </w:tcPr>
          <w:p w14:paraId="2E111D80" w14:textId="2B569B26" w:rsidR="00663E87" w:rsidRDefault="00663E87">
            <w:pPr>
              <w:rPr>
                <w:sz w:val="24"/>
              </w:rPr>
            </w:pPr>
            <w:r w:rsidRPr="00BE096E">
              <w:rPr>
                <w:b/>
              </w:rPr>
              <w:t>DRIVING TUITION:</w:t>
            </w:r>
            <w:r>
              <w:rPr>
                <w:sz w:val="24"/>
              </w:rPr>
              <w:t xml:space="preserve"> </w:t>
            </w:r>
            <w:r w:rsidRPr="00BE096E">
              <w:t xml:space="preserve">I wish to apply </w:t>
            </w:r>
            <w:r>
              <w:t>for advanced driving tuition £20</w:t>
            </w:r>
          </w:p>
        </w:tc>
        <w:tc>
          <w:tcPr>
            <w:tcW w:w="983" w:type="dxa"/>
            <w:vMerge w:val="restart"/>
            <w:tcBorders>
              <w:top w:val="double" w:sz="4" w:space="0" w:color="auto"/>
              <w:right w:val="double" w:sz="4" w:space="0" w:color="auto"/>
            </w:tcBorders>
            <w:shd w:val="clear" w:color="auto" w:fill="auto"/>
          </w:tcPr>
          <w:p w14:paraId="2E111D81" w14:textId="77777777" w:rsidR="00663E87" w:rsidRDefault="00663E87">
            <w:pPr>
              <w:rPr>
                <w:sz w:val="24"/>
              </w:rPr>
            </w:pPr>
          </w:p>
        </w:tc>
        <w:tc>
          <w:tcPr>
            <w:tcW w:w="2248" w:type="dxa"/>
            <w:vMerge w:val="restart"/>
            <w:tcBorders>
              <w:top w:val="double" w:sz="4" w:space="0" w:color="auto"/>
              <w:left w:val="double" w:sz="4" w:space="0" w:color="auto"/>
              <w:bottom w:val="double" w:sz="4" w:space="0" w:color="auto"/>
              <w:right w:val="double" w:sz="4" w:space="0" w:color="auto"/>
            </w:tcBorders>
          </w:tcPr>
          <w:p w14:paraId="2E111D83" w14:textId="14B8638B" w:rsidR="00663E87" w:rsidRDefault="00663E87" w:rsidP="0047325A">
            <w:pPr>
              <w:jc w:val="center"/>
              <w:rPr>
                <w:sz w:val="24"/>
              </w:rPr>
            </w:pPr>
            <w:r>
              <w:rPr>
                <w:sz w:val="24"/>
              </w:rPr>
              <w:t>*</w:t>
            </w:r>
            <w:r w:rsidRPr="00CA2AE7">
              <w:rPr>
                <w:b/>
                <w:sz w:val="32"/>
                <w:szCs w:val="28"/>
              </w:rPr>
              <w:t>Please tick one</w:t>
            </w:r>
            <w:r w:rsidR="0035454A">
              <w:rPr>
                <w:b/>
                <w:sz w:val="32"/>
                <w:szCs w:val="28"/>
              </w:rPr>
              <w:t xml:space="preserve"> of three</w:t>
            </w:r>
            <w:r w:rsidRPr="00C91111">
              <w:rPr>
                <w:b/>
                <w:sz w:val="24"/>
              </w:rPr>
              <w:t>.</w:t>
            </w:r>
          </w:p>
          <w:p w14:paraId="2E111D84" w14:textId="588DA6A9" w:rsidR="00663E87" w:rsidRDefault="00663E87" w:rsidP="0047325A">
            <w:pPr>
              <w:jc w:val="center"/>
              <w:rPr>
                <w:sz w:val="24"/>
              </w:rPr>
            </w:pPr>
            <w:r>
              <w:rPr>
                <w:sz w:val="24"/>
              </w:rPr>
              <w:t>See page 2 for details</w:t>
            </w:r>
          </w:p>
        </w:tc>
      </w:tr>
      <w:tr w:rsidR="008A3FEE" w14:paraId="5282D7C4" w14:textId="77777777" w:rsidTr="003F7189">
        <w:trPr>
          <w:trHeight w:val="269"/>
        </w:trPr>
        <w:tc>
          <w:tcPr>
            <w:tcW w:w="505" w:type="dxa"/>
            <w:vMerge w:val="restart"/>
            <w:tcBorders>
              <w:top w:val="nil"/>
              <w:left w:val="double" w:sz="4" w:space="0" w:color="auto"/>
            </w:tcBorders>
          </w:tcPr>
          <w:p w14:paraId="55462029" w14:textId="77777777" w:rsidR="008A3FEE" w:rsidRDefault="008A3FEE" w:rsidP="00663E87">
            <w:pPr>
              <w:jc w:val="center"/>
              <w:rPr>
                <w:b/>
                <w:sz w:val="12"/>
                <w:szCs w:val="12"/>
              </w:rPr>
            </w:pPr>
          </w:p>
          <w:p w14:paraId="6B9B779F" w14:textId="77777777" w:rsidR="008A3FEE" w:rsidRDefault="008A3FEE" w:rsidP="00663E87">
            <w:pPr>
              <w:jc w:val="center"/>
              <w:rPr>
                <w:b/>
                <w:sz w:val="12"/>
                <w:szCs w:val="12"/>
              </w:rPr>
            </w:pPr>
          </w:p>
          <w:p w14:paraId="3683401B" w14:textId="77777777" w:rsidR="008A3FEE" w:rsidRPr="00663E87" w:rsidRDefault="008A3FEE" w:rsidP="00663E87">
            <w:pPr>
              <w:jc w:val="center"/>
              <w:rPr>
                <w:b/>
                <w:sz w:val="12"/>
                <w:szCs w:val="12"/>
              </w:rPr>
            </w:pPr>
          </w:p>
          <w:p w14:paraId="33B27AA2" w14:textId="76A28E9D" w:rsidR="008A3FEE" w:rsidRPr="00BE096E" w:rsidRDefault="008A3FEE" w:rsidP="00663E87">
            <w:pPr>
              <w:jc w:val="center"/>
              <w:rPr>
                <w:b/>
              </w:rPr>
            </w:pPr>
            <w:r w:rsidRPr="008A3FEE">
              <w:rPr>
                <w:b/>
                <w:sz w:val="28"/>
                <w:szCs w:val="28"/>
              </w:rPr>
              <w:t>Or</w:t>
            </w:r>
          </w:p>
        </w:tc>
        <w:tc>
          <w:tcPr>
            <w:tcW w:w="6725" w:type="dxa"/>
            <w:vMerge/>
          </w:tcPr>
          <w:p w14:paraId="61177B15" w14:textId="77777777" w:rsidR="008A3FEE" w:rsidRPr="00BE096E" w:rsidRDefault="008A3FEE">
            <w:pPr>
              <w:rPr>
                <w:b/>
              </w:rPr>
            </w:pPr>
          </w:p>
        </w:tc>
        <w:tc>
          <w:tcPr>
            <w:tcW w:w="983" w:type="dxa"/>
            <w:vMerge/>
            <w:tcBorders>
              <w:right w:val="double" w:sz="4" w:space="0" w:color="auto"/>
            </w:tcBorders>
            <w:shd w:val="clear" w:color="auto" w:fill="auto"/>
          </w:tcPr>
          <w:p w14:paraId="5CD9B37D" w14:textId="77777777" w:rsidR="008A3FEE" w:rsidRDefault="008A3FEE">
            <w:pPr>
              <w:rPr>
                <w:sz w:val="24"/>
              </w:rPr>
            </w:pPr>
          </w:p>
        </w:tc>
        <w:tc>
          <w:tcPr>
            <w:tcW w:w="2248" w:type="dxa"/>
            <w:vMerge/>
            <w:tcBorders>
              <w:left w:val="double" w:sz="4" w:space="0" w:color="auto"/>
              <w:bottom w:val="double" w:sz="4" w:space="0" w:color="auto"/>
              <w:right w:val="double" w:sz="4" w:space="0" w:color="auto"/>
            </w:tcBorders>
          </w:tcPr>
          <w:p w14:paraId="26C79A9A" w14:textId="77777777" w:rsidR="008A3FEE" w:rsidRDefault="008A3FEE" w:rsidP="0047325A">
            <w:pPr>
              <w:jc w:val="center"/>
              <w:rPr>
                <w:sz w:val="24"/>
              </w:rPr>
            </w:pPr>
          </w:p>
        </w:tc>
      </w:tr>
      <w:tr w:rsidR="008A3FEE" w14:paraId="188426D2" w14:textId="77777777" w:rsidTr="003F7189">
        <w:trPr>
          <w:trHeight w:hRule="exact" w:val="20"/>
        </w:trPr>
        <w:tc>
          <w:tcPr>
            <w:tcW w:w="505" w:type="dxa"/>
            <w:vMerge/>
            <w:tcBorders>
              <w:left w:val="double" w:sz="4" w:space="0" w:color="auto"/>
            </w:tcBorders>
          </w:tcPr>
          <w:p w14:paraId="4C1AB27D" w14:textId="6C76BCD2" w:rsidR="008A3FEE" w:rsidRPr="00BE096E" w:rsidRDefault="008A3FEE" w:rsidP="00720ABA">
            <w:pPr>
              <w:rPr>
                <w:b/>
              </w:rPr>
            </w:pPr>
          </w:p>
        </w:tc>
        <w:tc>
          <w:tcPr>
            <w:tcW w:w="7708" w:type="dxa"/>
            <w:gridSpan w:val="2"/>
            <w:tcBorders>
              <w:right w:val="double" w:sz="4" w:space="0" w:color="auto"/>
            </w:tcBorders>
            <w:shd w:val="clear" w:color="auto" w:fill="auto"/>
          </w:tcPr>
          <w:p w14:paraId="691BD6C8" w14:textId="2EF9C616" w:rsidR="008A3FEE" w:rsidRDefault="008A3FEE">
            <w:pPr>
              <w:rPr>
                <w:sz w:val="24"/>
              </w:rPr>
            </w:pPr>
          </w:p>
        </w:tc>
        <w:tc>
          <w:tcPr>
            <w:tcW w:w="2248" w:type="dxa"/>
            <w:vMerge/>
            <w:tcBorders>
              <w:left w:val="double" w:sz="4" w:space="0" w:color="auto"/>
              <w:bottom w:val="double" w:sz="4" w:space="0" w:color="auto"/>
              <w:right w:val="double" w:sz="4" w:space="0" w:color="auto"/>
            </w:tcBorders>
          </w:tcPr>
          <w:p w14:paraId="6C0BB74E" w14:textId="77777777" w:rsidR="008A3FEE" w:rsidRDefault="008A3FEE">
            <w:pPr>
              <w:rPr>
                <w:sz w:val="24"/>
              </w:rPr>
            </w:pPr>
          </w:p>
        </w:tc>
      </w:tr>
      <w:tr w:rsidR="008A3FEE" w14:paraId="2E111D8A" w14:textId="77777777" w:rsidTr="003F7189">
        <w:trPr>
          <w:trHeight w:val="712"/>
        </w:trPr>
        <w:tc>
          <w:tcPr>
            <w:tcW w:w="505" w:type="dxa"/>
            <w:vMerge/>
            <w:tcBorders>
              <w:left w:val="double" w:sz="4" w:space="0" w:color="auto"/>
              <w:bottom w:val="single" w:sz="4" w:space="0" w:color="auto"/>
            </w:tcBorders>
          </w:tcPr>
          <w:p w14:paraId="1A378E23" w14:textId="77777777" w:rsidR="008A3FEE" w:rsidRPr="00BE096E" w:rsidRDefault="008A3FEE" w:rsidP="00720ABA">
            <w:pPr>
              <w:rPr>
                <w:b/>
              </w:rPr>
            </w:pPr>
          </w:p>
        </w:tc>
        <w:tc>
          <w:tcPr>
            <w:tcW w:w="6725" w:type="dxa"/>
            <w:tcBorders>
              <w:bottom w:val="single" w:sz="4" w:space="0" w:color="auto"/>
            </w:tcBorders>
          </w:tcPr>
          <w:p w14:paraId="2E111D86" w14:textId="62D3E2A9" w:rsidR="008A3FEE" w:rsidRDefault="008A3FEE" w:rsidP="00720ABA">
            <w:pPr>
              <w:rPr>
                <w:sz w:val="24"/>
              </w:rPr>
            </w:pPr>
            <w:r w:rsidRPr="00BE096E">
              <w:rPr>
                <w:b/>
              </w:rPr>
              <w:t>RIDING TUITION</w:t>
            </w:r>
            <w:r>
              <w:rPr>
                <w:b/>
                <w:sz w:val="24"/>
              </w:rPr>
              <w:t>:</w:t>
            </w:r>
            <w:r>
              <w:rPr>
                <w:sz w:val="24"/>
              </w:rPr>
              <w:t xml:space="preserve"> </w:t>
            </w:r>
            <w:r w:rsidRPr="00BE096E">
              <w:t>I wish to apply for advanced riding tuition £</w:t>
            </w:r>
            <w:r>
              <w:t>35</w:t>
            </w:r>
            <w:r w:rsidRPr="00BE096E">
              <w:t xml:space="preserve"> (first year only- see page 2)</w:t>
            </w:r>
          </w:p>
        </w:tc>
        <w:tc>
          <w:tcPr>
            <w:tcW w:w="983" w:type="dxa"/>
            <w:tcBorders>
              <w:bottom w:val="single" w:sz="4" w:space="0" w:color="auto"/>
              <w:right w:val="double" w:sz="4" w:space="0" w:color="auto"/>
            </w:tcBorders>
            <w:shd w:val="clear" w:color="auto" w:fill="auto"/>
          </w:tcPr>
          <w:p w14:paraId="2E111D87" w14:textId="77777777" w:rsidR="008A3FEE" w:rsidRDefault="008A3FEE">
            <w:pPr>
              <w:rPr>
                <w:sz w:val="24"/>
              </w:rPr>
            </w:pPr>
          </w:p>
        </w:tc>
        <w:tc>
          <w:tcPr>
            <w:tcW w:w="2248" w:type="dxa"/>
            <w:vMerge/>
            <w:tcBorders>
              <w:left w:val="double" w:sz="4" w:space="0" w:color="auto"/>
              <w:bottom w:val="double" w:sz="4" w:space="0" w:color="auto"/>
              <w:right w:val="double" w:sz="4" w:space="0" w:color="auto"/>
            </w:tcBorders>
          </w:tcPr>
          <w:p w14:paraId="2E111D89" w14:textId="77777777" w:rsidR="008A3FEE" w:rsidRDefault="008A3FEE">
            <w:pPr>
              <w:rPr>
                <w:sz w:val="24"/>
              </w:rPr>
            </w:pPr>
          </w:p>
        </w:tc>
      </w:tr>
      <w:tr w:rsidR="008A3FEE" w14:paraId="2E111D8F" w14:textId="77777777" w:rsidTr="003F7189">
        <w:trPr>
          <w:trHeight w:val="973"/>
        </w:trPr>
        <w:tc>
          <w:tcPr>
            <w:tcW w:w="505" w:type="dxa"/>
            <w:vMerge/>
            <w:tcBorders>
              <w:left w:val="double" w:sz="4" w:space="0" w:color="auto"/>
              <w:bottom w:val="double" w:sz="4" w:space="0" w:color="auto"/>
            </w:tcBorders>
          </w:tcPr>
          <w:p w14:paraId="2F743F4C" w14:textId="7A915449" w:rsidR="008A3FEE" w:rsidRDefault="008A3FEE" w:rsidP="0042220E">
            <w:pPr>
              <w:rPr>
                <w:sz w:val="24"/>
              </w:rPr>
            </w:pPr>
          </w:p>
        </w:tc>
        <w:tc>
          <w:tcPr>
            <w:tcW w:w="6725" w:type="dxa"/>
            <w:tcBorders>
              <w:top w:val="double" w:sz="4" w:space="0" w:color="auto"/>
              <w:bottom w:val="double" w:sz="4" w:space="0" w:color="auto"/>
            </w:tcBorders>
          </w:tcPr>
          <w:p w14:paraId="2E111D8B" w14:textId="41A5393B" w:rsidR="008A3FEE" w:rsidRDefault="008A3FEE" w:rsidP="0042220E">
            <w:pPr>
              <w:rPr>
                <w:sz w:val="24"/>
              </w:rPr>
            </w:pPr>
            <w:r>
              <w:rPr>
                <w:b/>
              </w:rPr>
              <w:t>GROUP</w:t>
            </w:r>
            <w:r w:rsidRPr="00BE096E">
              <w:rPr>
                <w:b/>
              </w:rPr>
              <w:t xml:space="preserve"> MEMBER:</w:t>
            </w:r>
            <w:r>
              <w:rPr>
                <w:sz w:val="24"/>
              </w:rPr>
              <w:t xml:space="preserve"> </w:t>
            </w:r>
            <w:r w:rsidRPr="00BE096E">
              <w:t>I do not wish to ap</w:t>
            </w:r>
            <w:r>
              <w:t xml:space="preserve">ply for tuition </w:t>
            </w:r>
            <w:proofErr w:type="gramStart"/>
            <w:r>
              <w:t>at this time</w:t>
            </w:r>
            <w:proofErr w:type="gramEnd"/>
            <w:r>
              <w:t xml:space="preserve"> £20</w:t>
            </w:r>
          </w:p>
        </w:tc>
        <w:tc>
          <w:tcPr>
            <w:tcW w:w="983" w:type="dxa"/>
            <w:tcBorders>
              <w:top w:val="double" w:sz="4" w:space="0" w:color="auto"/>
              <w:bottom w:val="double" w:sz="4" w:space="0" w:color="auto"/>
              <w:right w:val="double" w:sz="4" w:space="0" w:color="auto"/>
            </w:tcBorders>
            <w:shd w:val="clear" w:color="auto" w:fill="auto"/>
          </w:tcPr>
          <w:p w14:paraId="2E111D8C" w14:textId="77777777" w:rsidR="008A3FEE" w:rsidRDefault="008A3FEE">
            <w:pPr>
              <w:rPr>
                <w:sz w:val="24"/>
              </w:rPr>
            </w:pPr>
          </w:p>
        </w:tc>
        <w:tc>
          <w:tcPr>
            <w:tcW w:w="2248" w:type="dxa"/>
            <w:vMerge/>
            <w:tcBorders>
              <w:left w:val="double" w:sz="4" w:space="0" w:color="auto"/>
              <w:bottom w:val="double" w:sz="4" w:space="0" w:color="auto"/>
              <w:right w:val="double" w:sz="4" w:space="0" w:color="auto"/>
            </w:tcBorders>
          </w:tcPr>
          <w:p w14:paraId="2E111D8E" w14:textId="77777777" w:rsidR="008A3FEE" w:rsidRDefault="008A3FEE">
            <w:pPr>
              <w:rPr>
                <w:sz w:val="24"/>
              </w:rPr>
            </w:pPr>
          </w:p>
        </w:tc>
      </w:tr>
    </w:tbl>
    <w:p w14:paraId="2BC176F4" w14:textId="77777777" w:rsidR="00702EE5" w:rsidRPr="00B62727" w:rsidRDefault="00702EE5" w:rsidP="00702EE5">
      <w:pPr>
        <w:pStyle w:val="Default"/>
        <w:spacing w:line="312" w:lineRule="auto"/>
        <w:rPr>
          <w:rFonts w:ascii="Arial" w:cs="Arial"/>
          <w:color w:val="auto"/>
        </w:rPr>
      </w:pPr>
      <w:r w:rsidRPr="00622994">
        <w:rPr>
          <w:rFonts w:ascii="Arial" w:cs="Arial"/>
          <w:b/>
          <w:bCs/>
          <w:color w:val="auto"/>
          <w:sz w:val="24"/>
          <w:szCs w:val="24"/>
        </w:rPr>
        <w:t xml:space="preserve">TRAINING </w:t>
      </w:r>
      <w:r>
        <w:rPr>
          <w:rFonts w:ascii="Arial" w:cs="Arial"/>
          <w:b/>
          <w:bCs/>
          <w:color w:val="auto"/>
          <w:sz w:val="24"/>
          <w:szCs w:val="24"/>
        </w:rPr>
        <w:t>–</w:t>
      </w:r>
      <w:r w:rsidRPr="00622994">
        <w:rPr>
          <w:rFonts w:ascii="Arial" w:cs="Arial"/>
          <w:b/>
          <w:bCs/>
          <w:color w:val="auto"/>
          <w:sz w:val="24"/>
          <w:szCs w:val="24"/>
        </w:rPr>
        <w:t xml:space="preserve"> </w:t>
      </w:r>
      <w:proofErr w:type="gramStart"/>
      <w:r w:rsidRPr="00622994">
        <w:rPr>
          <w:rFonts w:ascii="Arial" w:cs="Arial"/>
          <w:b/>
          <w:bCs/>
          <w:color w:val="auto"/>
          <w:sz w:val="24"/>
          <w:szCs w:val="24"/>
        </w:rPr>
        <w:t>IMPORTANT</w:t>
      </w:r>
      <w:r>
        <w:rPr>
          <w:rFonts w:ascii="Arial" w:cs="Arial"/>
          <w:color w:val="auto"/>
          <w:sz w:val="24"/>
          <w:szCs w:val="24"/>
        </w:rPr>
        <w:t xml:space="preserve"> </w:t>
      </w:r>
      <w:r w:rsidRPr="00622994">
        <w:rPr>
          <w:rFonts w:ascii="Arial" w:cs="Arial"/>
          <w:i/>
          <w:iCs/>
          <w:color w:val="auto"/>
          <w:sz w:val="24"/>
          <w:szCs w:val="24"/>
        </w:rPr>
        <w:t xml:space="preserve"> </w:t>
      </w:r>
      <w:r w:rsidRPr="00E13567">
        <w:rPr>
          <w:rFonts w:ascii="Arial" w:cs="Arial"/>
          <w:i/>
          <w:iCs/>
          <w:color w:val="FF0000"/>
          <w:sz w:val="24"/>
          <w:szCs w:val="24"/>
        </w:rPr>
        <w:t>Please</w:t>
      </w:r>
      <w:proofErr w:type="gramEnd"/>
      <w:r w:rsidRPr="00E13567">
        <w:rPr>
          <w:rFonts w:ascii="Arial" w:cs="Arial"/>
          <w:i/>
          <w:iCs/>
          <w:color w:val="FF0000"/>
          <w:sz w:val="24"/>
          <w:szCs w:val="24"/>
        </w:rPr>
        <w:t xml:space="preserve"> see page 2 for further detail</w:t>
      </w:r>
      <w:r>
        <w:rPr>
          <w:rFonts w:ascii="Arial" w:cs="Arial"/>
          <w:i/>
          <w:iCs/>
          <w:color w:val="FF0000"/>
          <w:sz w:val="24"/>
          <w:szCs w:val="24"/>
        </w:rPr>
        <w:t>s</w:t>
      </w:r>
    </w:p>
    <w:tbl>
      <w:tblPr>
        <w:tblStyle w:val="TableGrid"/>
        <w:tblW w:w="0" w:type="auto"/>
        <w:tblInd w:w="-5" w:type="dxa"/>
        <w:tblLook w:val="04A0" w:firstRow="1" w:lastRow="0" w:firstColumn="1" w:lastColumn="0" w:noHBand="0" w:noVBand="1"/>
      </w:tblPr>
      <w:tblGrid>
        <w:gridCol w:w="7230"/>
        <w:gridCol w:w="983"/>
        <w:gridCol w:w="2248"/>
      </w:tblGrid>
      <w:tr w:rsidR="00B24DF8" w14:paraId="5FE5B6D0" w14:textId="77777777" w:rsidTr="00CA2AE7">
        <w:tc>
          <w:tcPr>
            <w:tcW w:w="7230" w:type="dxa"/>
            <w:tcBorders>
              <w:top w:val="double" w:sz="4" w:space="0" w:color="auto"/>
            </w:tcBorders>
          </w:tcPr>
          <w:p w14:paraId="15C59CFE" w14:textId="77777777" w:rsidR="00B24DF8" w:rsidRPr="00BE096E" w:rsidRDefault="00B24DF8">
            <w:pPr>
              <w:rPr>
                <w:b/>
              </w:rPr>
            </w:pPr>
          </w:p>
        </w:tc>
        <w:tc>
          <w:tcPr>
            <w:tcW w:w="983" w:type="dxa"/>
            <w:tcBorders>
              <w:top w:val="double" w:sz="4" w:space="0" w:color="auto"/>
            </w:tcBorders>
          </w:tcPr>
          <w:p w14:paraId="592477D7" w14:textId="2CBD2319" w:rsidR="00B24DF8" w:rsidRDefault="00A65F90">
            <w:pPr>
              <w:rPr>
                <w:sz w:val="24"/>
              </w:rPr>
            </w:pPr>
            <w:r>
              <w:rPr>
                <w:sz w:val="24"/>
              </w:rPr>
              <w:t>Yes</w:t>
            </w:r>
          </w:p>
        </w:tc>
        <w:tc>
          <w:tcPr>
            <w:tcW w:w="2248" w:type="dxa"/>
            <w:tcBorders>
              <w:top w:val="double" w:sz="4" w:space="0" w:color="auto"/>
            </w:tcBorders>
          </w:tcPr>
          <w:p w14:paraId="67165C74" w14:textId="2C074901" w:rsidR="00B24DF8" w:rsidRDefault="00B24DF8" w:rsidP="0047325A">
            <w:pPr>
              <w:rPr>
                <w:sz w:val="24"/>
              </w:rPr>
            </w:pPr>
            <w:r>
              <w:rPr>
                <w:rFonts w:ascii="Wingdings" w:eastAsia="Wingdings" w:hAnsi="Wingdings" w:cs="Wingdings"/>
                <w:sz w:val="24"/>
              </w:rPr>
              <w:t></w:t>
            </w:r>
          </w:p>
        </w:tc>
      </w:tr>
      <w:tr w:rsidR="007B4601" w14:paraId="2E111D95" w14:textId="77777777" w:rsidTr="00CA2AE7">
        <w:tc>
          <w:tcPr>
            <w:tcW w:w="7230" w:type="dxa"/>
            <w:tcBorders>
              <w:top w:val="double" w:sz="4" w:space="0" w:color="auto"/>
            </w:tcBorders>
          </w:tcPr>
          <w:p w14:paraId="2E111D90" w14:textId="11587AE8" w:rsidR="007B4601" w:rsidRPr="00B62727" w:rsidRDefault="007B4601">
            <w:r w:rsidRPr="00BE096E">
              <w:rPr>
                <w:b/>
              </w:rPr>
              <w:t>GIFT AID:</w:t>
            </w:r>
            <w:r w:rsidRPr="00B62727">
              <w:t xml:space="preserve">  If you pay an amount in income tax above or equal to your subscription, the group can reclaim the tax paid to help the group.</w:t>
            </w:r>
          </w:p>
          <w:p w14:paraId="2E111D91" w14:textId="34DE5702" w:rsidR="007B4601" w:rsidRPr="00DA598D" w:rsidRDefault="007B4601" w:rsidP="00622994">
            <w:pPr>
              <w:rPr>
                <w:sz w:val="20"/>
                <w:szCs w:val="20"/>
              </w:rPr>
            </w:pPr>
            <w:r w:rsidRPr="00B62727">
              <w:t>Please indicate if you are</w:t>
            </w:r>
            <w:r w:rsidR="00EF1F5D">
              <w:t xml:space="preserve"> </w:t>
            </w:r>
            <w:r w:rsidRPr="00B62727">
              <w:t xml:space="preserve">happy for us treat all gifts of money that </w:t>
            </w:r>
            <w:r>
              <w:t>you</w:t>
            </w:r>
            <w:r w:rsidRPr="00B62727">
              <w:t xml:space="preserve"> make today and in the future as Gift Aid Donations see </w:t>
            </w:r>
            <w:r>
              <w:t>page 2</w:t>
            </w:r>
          </w:p>
        </w:tc>
        <w:tc>
          <w:tcPr>
            <w:tcW w:w="983" w:type="dxa"/>
            <w:tcBorders>
              <w:top w:val="double" w:sz="4" w:space="0" w:color="auto"/>
            </w:tcBorders>
          </w:tcPr>
          <w:p w14:paraId="2E111D92" w14:textId="77777777" w:rsidR="007B4601" w:rsidRDefault="007B4601">
            <w:pPr>
              <w:rPr>
                <w:sz w:val="24"/>
              </w:rPr>
            </w:pPr>
          </w:p>
        </w:tc>
        <w:tc>
          <w:tcPr>
            <w:tcW w:w="2248" w:type="dxa"/>
            <w:tcBorders>
              <w:top w:val="double" w:sz="4" w:space="0" w:color="auto"/>
            </w:tcBorders>
          </w:tcPr>
          <w:p w14:paraId="2E111D94" w14:textId="3AFF3755" w:rsidR="007B4601" w:rsidRDefault="007B4601" w:rsidP="0047325A">
            <w:pPr>
              <w:rPr>
                <w:sz w:val="24"/>
              </w:rPr>
            </w:pPr>
            <w:r>
              <w:rPr>
                <w:sz w:val="24"/>
              </w:rPr>
              <w:t xml:space="preserve">Please tick </w:t>
            </w:r>
            <w:r w:rsidR="00A65F90">
              <w:rPr>
                <w:sz w:val="24"/>
              </w:rPr>
              <w:t>Y</w:t>
            </w:r>
            <w:r w:rsidR="0041321F">
              <w:rPr>
                <w:sz w:val="24"/>
              </w:rPr>
              <w:t>es</w:t>
            </w:r>
            <w:r>
              <w:rPr>
                <w:sz w:val="24"/>
              </w:rPr>
              <w:t xml:space="preserve"> for Gift Aid</w:t>
            </w:r>
          </w:p>
        </w:tc>
      </w:tr>
      <w:tr w:rsidR="007B4601" w14:paraId="2E111D9A" w14:textId="77777777" w:rsidTr="008A3FEE">
        <w:tc>
          <w:tcPr>
            <w:tcW w:w="7230" w:type="dxa"/>
          </w:tcPr>
          <w:p w14:paraId="2E111D96" w14:textId="3E2653B8" w:rsidR="007B4601" w:rsidRPr="00B62727" w:rsidRDefault="007B4601" w:rsidP="0047325A">
            <w:r w:rsidRPr="00B62727">
              <w:rPr>
                <w:b/>
              </w:rPr>
              <w:t>COMMUNICATIONS CONSENT:</w:t>
            </w:r>
            <w:r w:rsidRPr="00B62727">
              <w:t xml:space="preserve"> We would like to provide information to you ab</w:t>
            </w:r>
            <w:r w:rsidR="0035454A">
              <w:t>out Group activities and events</w:t>
            </w:r>
            <w:r w:rsidRPr="00B62727">
              <w:t xml:space="preserve"> by email or post. We do NOT pass any information to third parties</w:t>
            </w:r>
            <w:r>
              <w:t xml:space="preserve"> in accordance with GDPR</w:t>
            </w:r>
            <w:r w:rsidRPr="00B62727">
              <w:t>. Please tick this box to show your consent to being contacted otherwise we will assume no.</w:t>
            </w:r>
            <w:r>
              <w:t xml:space="preserve"> See page 2 for details</w:t>
            </w:r>
          </w:p>
        </w:tc>
        <w:tc>
          <w:tcPr>
            <w:tcW w:w="983" w:type="dxa"/>
          </w:tcPr>
          <w:p w14:paraId="2E111D97" w14:textId="77777777" w:rsidR="007B4601" w:rsidRDefault="007B4601">
            <w:pPr>
              <w:rPr>
                <w:sz w:val="24"/>
              </w:rPr>
            </w:pPr>
          </w:p>
        </w:tc>
        <w:tc>
          <w:tcPr>
            <w:tcW w:w="2248" w:type="dxa"/>
          </w:tcPr>
          <w:p w14:paraId="2E111D99" w14:textId="69137899" w:rsidR="007B4601" w:rsidRDefault="007B4601">
            <w:pPr>
              <w:rPr>
                <w:sz w:val="24"/>
              </w:rPr>
            </w:pPr>
            <w:r>
              <w:rPr>
                <w:sz w:val="24"/>
              </w:rPr>
              <w:t xml:space="preserve">Please tick </w:t>
            </w:r>
            <w:r w:rsidR="0041321F">
              <w:rPr>
                <w:sz w:val="24"/>
              </w:rPr>
              <w:t>Yes</w:t>
            </w:r>
            <w:r>
              <w:rPr>
                <w:sz w:val="24"/>
              </w:rPr>
              <w:t xml:space="preserve"> for </w:t>
            </w:r>
            <w:r w:rsidR="006019B6">
              <w:rPr>
                <w:sz w:val="24"/>
              </w:rPr>
              <w:t xml:space="preserve">communications or </w:t>
            </w:r>
            <w:r>
              <w:rPr>
                <w:sz w:val="24"/>
              </w:rPr>
              <w:t>group magazine Torque etc</w:t>
            </w:r>
          </w:p>
        </w:tc>
      </w:tr>
    </w:tbl>
    <w:p w14:paraId="2E111D9B" w14:textId="77777777" w:rsidR="00B34303" w:rsidRPr="007B4601" w:rsidRDefault="00B34303" w:rsidP="00B62727">
      <w:pPr>
        <w:pStyle w:val="Default"/>
        <w:spacing w:line="240" w:lineRule="auto"/>
        <w:rPr>
          <w:rFonts w:ascii="Arial" w:cs="Arial"/>
          <w:b/>
          <w:bCs/>
          <w:color w:val="auto"/>
          <w:sz w:val="10"/>
          <w:szCs w:val="14"/>
        </w:rPr>
      </w:pPr>
    </w:p>
    <w:p w14:paraId="2E111D9D" w14:textId="77777777" w:rsidR="00623A88" w:rsidRPr="00FE4892" w:rsidRDefault="00623A88" w:rsidP="00623A88">
      <w:pPr>
        <w:pStyle w:val="Default"/>
        <w:rPr>
          <w:color w:val="auto"/>
          <w:sz w:val="14"/>
          <w:szCs w:val="28"/>
        </w:rPr>
      </w:pPr>
    </w:p>
    <w:p w14:paraId="2E111D9E" w14:textId="6AFBEEA3" w:rsidR="00623A88" w:rsidRDefault="00623A88" w:rsidP="00D637B8">
      <w:pPr>
        <w:shd w:val="clear" w:color="auto" w:fill="FFFFFF"/>
        <w:spacing w:after="0"/>
        <w:rPr>
          <w:rFonts w:ascii="Arial" w:cs="Arial"/>
          <w:b/>
          <w:bCs/>
          <w:i/>
          <w:iCs/>
        </w:rPr>
      </w:pPr>
      <w:r w:rsidRPr="00D0078C">
        <w:rPr>
          <w:rFonts w:ascii="Arial" w:cs="Arial"/>
          <w:b/>
          <w:bCs/>
          <w:i/>
          <w:iCs/>
        </w:rPr>
        <w:t>Signature</w:t>
      </w:r>
      <w:r w:rsidRPr="00623A88">
        <w:rPr>
          <w:rFonts w:ascii="Arial" w:cs="Arial"/>
          <w:i/>
          <w:iCs/>
        </w:rPr>
        <w:t xml:space="preserve"> </w:t>
      </w:r>
      <w:r w:rsidR="0015244F">
        <w:rPr>
          <w:rFonts w:ascii="Arial" w:cs="Arial"/>
          <w:i/>
          <w:iCs/>
        </w:rPr>
        <w:t xml:space="preserve">  </w:t>
      </w:r>
      <w:r w:rsidR="0015244F">
        <w:rPr>
          <w:rFonts w:ascii="Arial" w:cs="Arial"/>
          <w:i/>
          <w:iCs/>
        </w:rPr>
        <w:tab/>
      </w:r>
      <w:r w:rsidR="0015244F">
        <w:rPr>
          <w:rFonts w:ascii="Arial" w:cs="Arial"/>
          <w:i/>
          <w:iCs/>
        </w:rPr>
        <w:tab/>
      </w:r>
      <w:r w:rsidR="0015244F">
        <w:rPr>
          <w:rFonts w:ascii="Arial" w:cs="Arial"/>
          <w:i/>
          <w:iCs/>
        </w:rPr>
        <w:tab/>
      </w:r>
      <w:r w:rsidR="0015244F">
        <w:rPr>
          <w:rFonts w:ascii="Arial" w:cs="Arial"/>
          <w:i/>
          <w:iCs/>
        </w:rPr>
        <w:tab/>
      </w:r>
      <w:r w:rsidR="0015244F">
        <w:rPr>
          <w:rFonts w:ascii="Arial" w:cs="Arial"/>
          <w:i/>
          <w:iCs/>
        </w:rPr>
        <w:tab/>
      </w:r>
      <w:r w:rsidR="00D637B8">
        <w:rPr>
          <w:sz w:val="24"/>
        </w:rPr>
        <w:t>(</w:t>
      </w:r>
      <w:r w:rsidR="00D637B8" w:rsidRPr="00854984">
        <w:rPr>
          <w:i/>
          <w:iCs/>
          <w:sz w:val="20"/>
          <w:szCs w:val="20"/>
        </w:rPr>
        <w:t xml:space="preserve">electronic signature </w:t>
      </w:r>
      <w:proofErr w:type="gramStart"/>
      <w:r w:rsidR="00D637B8" w:rsidRPr="00854984">
        <w:rPr>
          <w:i/>
          <w:iCs/>
          <w:sz w:val="20"/>
          <w:szCs w:val="20"/>
        </w:rPr>
        <w:t>accepted</w:t>
      </w:r>
      <w:r w:rsidR="00D637B8">
        <w:rPr>
          <w:sz w:val="24"/>
        </w:rPr>
        <w:t xml:space="preserve">) </w:t>
      </w:r>
      <w:r w:rsidR="00D0078C">
        <w:rPr>
          <w:sz w:val="24"/>
        </w:rPr>
        <w:t xml:space="preserve">  </w:t>
      </w:r>
      <w:proofErr w:type="gramEnd"/>
      <w:r w:rsidR="00D0078C">
        <w:rPr>
          <w:sz w:val="24"/>
        </w:rPr>
        <w:t xml:space="preserve">    </w:t>
      </w:r>
      <w:r w:rsidR="0015244F" w:rsidRPr="00D0078C">
        <w:rPr>
          <w:rFonts w:ascii="Arial" w:cs="Arial"/>
          <w:b/>
          <w:bCs/>
          <w:i/>
          <w:iCs/>
        </w:rPr>
        <w:t>Date</w:t>
      </w:r>
    </w:p>
    <w:p w14:paraId="4CC6312E" w14:textId="77777777" w:rsidR="004C2C43" w:rsidRPr="00623A88" w:rsidRDefault="004C2C43" w:rsidP="00D637B8">
      <w:pPr>
        <w:shd w:val="clear" w:color="auto" w:fill="FFFFFF"/>
        <w:spacing w:after="0"/>
      </w:pPr>
    </w:p>
    <w:p w14:paraId="08947505" w14:textId="3C6A0799" w:rsidR="007B4601" w:rsidRDefault="00194DAF" w:rsidP="007B4601">
      <w:pPr>
        <w:shd w:val="clear" w:color="auto" w:fill="FFFFFF"/>
        <w:spacing w:after="0"/>
        <w:rPr>
          <w:sz w:val="24"/>
        </w:rPr>
      </w:pPr>
      <w:r w:rsidRPr="00623A88">
        <w:rPr>
          <w:sz w:val="24"/>
        </w:rPr>
        <w:t>Completed application f</w:t>
      </w:r>
      <w:r w:rsidR="001C72A6">
        <w:rPr>
          <w:sz w:val="24"/>
        </w:rPr>
        <w:t xml:space="preserve">orms should be </w:t>
      </w:r>
      <w:r w:rsidR="007B4601">
        <w:rPr>
          <w:sz w:val="24"/>
        </w:rPr>
        <w:t xml:space="preserve">emailed to </w:t>
      </w:r>
      <w:hyperlink r:id="rId9" w:history="1">
        <w:r w:rsidR="007B4601">
          <w:t>membership</w:t>
        </w:r>
        <w:r w:rsidR="007B4601" w:rsidRPr="00FE4892">
          <w:t>@wyg-roadar.org.uk</w:t>
        </w:r>
      </w:hyperlink>
      <w:r w:rsidR="007B4601">
        <w:rPr>
          <w:sz w:val="24"/>
        </w:rPr>
        <w:t xml:space="preserve"> with a </w:t>
      </w:r>
      <w:r w:rsidR="007B4601" w:rsidRPr="00623A88">
        <w:rPr>
          <w:sz w:val="24"/>
        </w:rPr>
        <w:t>bank transfer set up with details of</w:t>
      </w:r>
      <w:r w:rsidR="007B4601">
        <w:rPr>
          <w:sz w:val="24"/>
        </w:rPr>
        <w:t xml:space="preserve"> Account name; </w:t>
      </w:r>
      <w:r w:rsidR="007B4601" w:rsidRPr="00D85AE1">
        <w:rPr>
          <w:b/>
          <w:bCs/>
          <w:sz w:val="24"/>
        </w:rPr>
        <w:t xml:space="preserve">West Yorks RoSPA Advance Drivers </w:t>
      </w:r>
      <w:proofErr w:type="gramStart"/>
      <w:r w:rsidR="007B4601" w:rsidRPr="00D85AE1">
        <w:rPr>
          <w:b/>
          <w:bCs/>
          <w:sz w:val="24"/>
        </w:rPr>
        <w:t>Assoc;</w:t>
      </w:r>
      <w:proofErr w:type="gramEnd"/>
      <w:r w:rsidR="007B4601" w:rsidRPr="00622994">
        <w:rPr>
          <w:sz w:val="24"/>
        </w:rPr>
        <w:t xml:space="preserve"> </w:t>
      </w:r>
    </w:p>
    <w:p w14:paraId="408F1A69" w14:textId="2DD35F9E" w:rsidR="007B4601" w:rsidRDefault="007B4601" w:rsidP="007B4601">
      <w:pPr>
        <w:shd w:val="clear" w:color="auto" w:fill="FFFFFF"/>
        <w:spacing w:after="0"/>
        <w:rPr>
          <w:sz w:val="24"/>
        </w:rPr>
      </w:pPr>
      <w:r w:rsidRPr="00622994">
        <w:rPr>
          <w:sz w:val="24"/>
        </w:rPr>
        <w:t>Sort</w:t>
      </w:r>
      <w:r w:rsidR="00130F19">
        <w:rPr>
          <w:sz w:val="24"/>
        </w:rPr>
        <w:t xml:space="preserve"> </w:t>
      </w:r>
      <w:r w:rsidRPr="00622994">
        <w:rPr>
          <w:sz w:val="24"/>
        </w:rPr>
        <w:t xml:space="preserve">Code: </w:t>
      </w:r>
      <w:r w:rsidRPr="00016CBA">
        <w:rPr>
          <w:b/>
          <w:bCs/>
          <w:sz w:val="24"/>
        </w:rPr>
        <w:t>05-00-90</w:t>
      </w:r>
      <w:r w:rsidRPr="00622994">
        <w:rPr>
          <w:sz w:val="24"/>
        </w:rPr>
        <w:t xml:space="preserve">; </w:t>
      </w:r>
      <w:r w:rsidRPr="004A6493">
        <w:rPr>
          <w:sz w:val="24"/>
        </w:rPr>
        <w:t xml:space="preserve">Account number: </w:t>
      </w:r>
      <w:r w:rsidRPr="00016CBA">
        <w:rPr>
          <w:b/>
          <w:bCs/>
          <w:sz w:val="24"/>
        </w:rPr>
        <w:t>54352992</w:t>
      </w:r>
      <w:r w:rsidRPr="004A6493">
        <w:rPr>
          <w:sz w:val="24"/>
        </w:rPr>
        <w:t>.</w:t>
      </w:r>
      <w:r>
        <w:rPr>
          <w:sz w:val="24"/>
        </w:rPr>
        <w:t xml:space="preserve"> </w:t>
      </w:r>
      <w:r w:rsidRPr="004A6493">
        <w:rPr>
          <w:sz w:val="24"/>
        </w:rPr>
        <w:t>Please put your name in the reference field</w:t>
      </w:r>
    </w:p>
    <w:p w14:paraId="464BDC4F" w14:textId="2BECA1EE" w:rsidR="004B5E90" w:rsidRDefault="007B4601" w:rsidP="00FE4892">
      <w:pPr>
        <w:shd w:val="clear" w:color="auto" w:fill="FFFFFF"/>
        <w:spacing w:after="0"/>
        <w:rPr>
          <w:b/>
          <w:bCs/>
          <w:sz w:val="20"/>
          <w:szCs w:val="18"/>
        </w:rPr>
      </w:pPr>
      <w:r>
        <w:rPr>
          <w:sz w:val="24"/>
        </w:rPr>
        <w:t xml:space="preserve">Or </w:t>
      </w:r>
      <w:r w:rsidR="001C72A6" w:rsidRPr="007B4601">
        <w:rPr>
          <w:sz w:val="20"/>
          <w:szCs w:val="18"/>
        </w:rPr>
        <w:t>sen</w:t>
      </w:r>
      <w:r w:rsidR="00235A23">
        <w:rPr>
          <w:sz w:val="20"/>
          <w:szCs w:val="18"/>
        </w:rPr>
        <w:t>d</w:t>
      </w:r>
      <w:r w:rsidR="000E529F">
        <w:rPr>
          <w:sz w:val="20"/>
          <w:szCs w:val="18"/>
        </w:rPr>
        <w:t xml:space="preserve"> it</w:t>
      </w:r>
      <w:r w:rsidR="001C72A6" w:rsidRPr="007B4601">
        <w:rPr>
          <w:sz w:val="20"/>
          <w:szCs w:val="18"/>
        </w:rPr>
        <w:t xml:space="preserve"> along with the</w:t>
      </w:r>
      <w:r w:rsidR="00194DAF" w:rsidRPr="007B4601">
        <w:rPr>
          <w:sz w:val="20"/>
          <w:szCs w:val="18"/>
        </w:rPr>
        <w:t xml:space="preserve"> </w:t>
      </w:r>
      <w:r w:rsidR="00254AC3" w:rsidRPr="007B4601">
        <w:rPr>
          <w:sz w:val="20"/>
          <w:szCs w:val="18"/>
        </w:rPr>
        <w:t xml:space="preserve">cheque </w:t>
      </w:r>
      <w:r w:rsidR="00194DAF" w:rsidRPr="007B4601">
        <w:rPr>
          <w:sz w:val="20"/>
          <w:szCs w:val="18"/>
        </w:rPr>
        <w:t>remittance payable to</w:t>
      </w:r>
      <w:r>
        <w:rPr>
          <w:sz w:val="20"/>
          <w:szCs w:val="18"/>
        </w:rPr>
        <w:t xml:space="preserve"> “</w:t>
      </w:r>
      <w:r w:rsidR="002A5C85" w:rsidRPr="00016CBA">
        <w:rPr>
          <w:b/>
          <w:bCs/>
          <w:sz w:val="20"/>
          <w:szCs w:val="18"/>
        </w:rPr>
        <w:t>West Yorks RoSPA Advance Drivers</w:t>
      </w:r>
      <w:r w:rsidR="002A5C85" w:rsidRPr="007B4601">
        <w:rPr>
          <w:sz w:val="20"/>
          <w:szCs w:val="18"/>
        </w:rPr>
        <w:t xml:space="preserve"> </w:t>
      </w:r>
      <w:r w:rsidR="002A5C85" w:rsidRPr="00016CBA">
        <w:rPr>
          <w:b/>
          <w:bCs/>
          <w:sz w:val="20"/>
          <w:szCs w:val="18"/>
        </w:rPr>
        <w:t>Assoc</w:t>
      </w:r>
      <w:r>
        <w:rPr>
          <w:sz w:val="20"/>
          <w:szCs w:val="18"/>
        </w:rPr>
        <w:t>”</w:t>
      </w:r>
      <w:r w:rsidR="002A5C85" w:rsidRPr="007B4601">
        <w:rPr>
          <w:sz w:val="20"/>
          <w:szCs w:val="18"/>
        </w:rPr>
        <w:t xml:space="preserve"> </w:t>
      </w:r>
      <w:r w:rsidR="00194DAF" w:rsidRPr="00C21D85">
        <w:rPr>
          <w:b/>
          <w:bCs/>
          <w:sz w:val="20"/>
          <w:szCs w:val="18"/>
        </w:rPr>
        <w:t xml:space="preserve">to </w:t>
      </w:r>
      <w:proofErr w:type="spellStart"/>
      <w:r w:rsidR="00FE4892" w:rsidRPr="00C21D85">
        <w:rPr>
          <w:b/>
          <w:bCs/>
          <w:sz w:val="20"/>
          <w:szCs w:val="18"/>
        </w:rPr>
        <w:t>RoADAR</w:t>
      </w:r>
      <w:proofErr w:type="spellEnd"/>
      <w:r w:rsidR="00FE4892" w:rsidRPr="00C21D85">
        <w:rPr>
          <w:b/>
          <w:bCs/>
          <w:sz w:val="20"/>
          <w:szCs w:val="18"/>
        </w:rPr>
        <w:t xml:space="preserve"> </w:t>
      </w:r>
      <w:proofErr w:type="gramStart"/>
      <w:r w:rsidR="00130F19" w:rsidRPr="00C21D85">
        <w:rPr>
          <w:b/>
          <w:bCs/>
          <w:sz w:val="20"/>
          <w:szCs w:val="18"/>
        </w:rPr>
        <w:t xml:space="preserve">Membership,   </w:t>
      </w:r>
      <w:proofErr w:type="gramEnd"/>
      <w:r w:rsidR="00130F19" w:rsidRPr="00C21D85">
        <w:rPr>
          <w:b/>
          <w:bCs/>
          <w:sz w:val="20"/>
          <w:szCs w:val="18"/>
        </w:rPr>
        <w:t xml:space="preserve">      </w:t>
      </w:r>
      <w:r w:rsidR="00A24C3E">
        <w:rPr>
          <w:b/>
          <w:bCs/>
          <w:sz w:val="20"/>
          <w:szCs w:val="18"/>
        </w:rPr>
        <w:t>21</w:t>
      </w:r>
      <w:r w:rsidR="0077541B">
        <w:rPr>
          <w:b/>
          <w:bCs/>
          <w:sz w:val="20"/>
          <w:szCs w:val="18"/>
        </w:rPr>
        <w:t>, Holly Close, Crofton</w:t>
      </w:r>
      <w:r w:rsidR="00C70A40">
        <w:rPr>
          <w:b/>
          <w:bCs/>
          <w:sz w:val="20"/>
          <w:szCs w:val="18"/>
        </w:rPr>
        <w:t>, Wakefield. WF4 1NX</w:t>
      </w:r>
    </w:p>
    <w:p w14:paraId="58DED354" w14:textId="77777777" w:rsidR="003213DC" w:rsidRPr="00C21D85" w:rsidRDefault="003213DC" w:rsidP="00FE4892">
      <w:pPr>
        <w:shd w:val="clear" w:color="auto" w:fill="FFFFFF"/>
        <w:spacing w:after="0"/>
        <w:rPr>
          <w:b/>
          <w:bCs/>
          <w:sz w:val="20"/>
          <w:szCs w:val="18"/>
        </w:rPr>
      </w:pPr>
    </w:p>
    <w:p w14:paraId="2E111DA0" w14:textId="77777777" w:rsidR="00623A88" w:rsidRPr="00623A88" w:rsidRDefault="00623A88" w:rsidP="00623A88">
      <w:pPr>
        <w:pStyle w:val="Default"/>
        <w:spacing w:line="360" w:lineRule="auto"/>
        <w:jc w:val="center"/>
        <w:rPr>
          <w:color w:val="auto"/>
        </w:rPr>
      </w:pPr>
      <w:r w:rsidRPr="00623A88">
        <w:rPr>
          <w:rFonts w:ascii="Arial" w:cs="Arial"/>
          <w:color w:val="auto"/>
          <w:sz w:val="18"/>
          <w:szCs w:val="18"/>
        </w:rPr>
        <w:t>RoSPA Advanced Drivers and Riders West Yorkshire ∙ Registered Charity No. 702531</w:t>
      </w:r>
    </w:p>
    <w:p w14:paraId="2E111DA1" w14:textId="7B98F0C3" w:rsidR="00623A88" w:rsidRPr="00623A88" w:rsidRDefault="00623A88" w:rsidP="00623A88">
      <w:pPr>
        <w:pStyle w:val="Default"/>
        <w:spacing w:line="360" w:lineRule="auto"/>
        <w:jc w:val="center"/>
        <w:rPr>
          <w:color w:val="auto"/>
        </w:rPr>
      </w:pPr>
      <w:r w:rsidRPr="00623A88">
        <w:rPr>
          <w:rFonts w:ascii="Arial" w:cs="Arial"/>
          <w:color w:val="auto"/>
          <w:sz w:val="18"/>
          <w:szCs w:val="18"/>
        </w:rPr>
        <w:t xml:space="preserve">www.wyg-roadar.org.uk ∙ www.facebook.com/WestYorkshireRoadar ∙ treasurer@wyg-roadar.org.uk ∙ </w:t>
      </w:r>
    </w:p>
    <w:p w14:paraId="142DE809" w14:textId="579D9B55" w:rsidR="00E15E13" w:rsidRDefault="00622994" w:rsidP="00F36534">
      <w:pPr>
        <w:tabs>
          <w:tab w:val="left" w:pos="4595"/>
        </w:tabs>
        <w:rPr>
          <w:sz w:val="24"/>
          <w:szCs w:val="24"/>
        </w:rPr>
      </w:pPr>
      <w:r w:rsidRPr="634EF557">
        <w:rPr>
          <w:sz w:val="24"/>
          <w:szCs w:val="24"/>
        </w:rPr>
        <w:br w:type="page"/>
      </w:r>
      <w:r w:rsidR="00363E51">
        <w:rPr>
          <w:sz w:val="24"/>
          <w:szCs w:val="24"/>
        </w:rPr>
        <w:lastRenderedPageBreak/>
        <w:tab/>
      </w:r>
      <w:r w:rsidR="00AD0844" w:rsidRPr="00623A88">
        <w:rPr>
          <w:noProof/>
          <w:sz w:val="48"/>
          <w:u w:val="single"/>
          <w:lang w:val="en-US"/>
        </w:rPr>
        <w:drawing>
          <wp:anchor distT="0" distB="0" distL="114300" distR="114300" simplePos="0" relativeHeight="251662336" behindDoc="0" locked="0" layoutInCell="1" allowOverlap="1" wp14:anchorId="2E111DC1" wp14:editId="53764C52">
            <wp:simplePos x="0" y="0"/>
            <wp:positionH relativeFrom="margin">
              <wp:posOffset>5215255</wp:posOffset>
            </wp:positionH>
            <wp:positionV relativeFrom="paragraph">
              <wp:posOffset>155015</wp:posOffset>
            </wp:positionV>
            <wp:extent cx="1701800" cy="10515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01800" cy="1051560"/>
                    </a:xfrm>
                    <a:prstGeom prst="rect">
                      <a:avLst/>
                    </a:prstGeom>
                  </pic:spPr>
                </pic:pic>
              </a:graphicData>
            </a:graphic>
            <wp14:sizeRelH relativeFrom="page">
              <wp14:pctWidth>0</wp14:pctWidth>
            </wp14:sizeRelH>
            <wp14:sizeRelV relativeFrom="page">
              <wp14:pctHeight>0</wp14:pctHeight>
            </wp14:sizeRelV>
          </wp:anchor>
        </w:drawing>
      </w:r>
    </w:p>
    <w:p w14:paraId="17BF62EF" w14:textId="77777777" w:rsidR="00493CA1" w:rsidRDefault="00493CA1" w:rsidP="00E15E13">
      <w:pPr>
        <w:spacing w:after="0"/>
        <w:rPr>
          <w:sz w:val="28"/>
        </w:rPr>
      </w:pPr>
    </w:p>
    <w:p w14:paraId="41F63337" w14:textId="77777777" w:rsidR="00493CA1" w:rsidRDefault="00493CA1" w:rsidP="00E15E13">
      <w:pPr>
        <w:spacing w:after="0"/>
        <w:rPr>
          <w:sz w:val="28"/>
        </w:rPr>
      </w:pPr>
    </w:p>
    <w:p w14:paraId="402B4ADB" w14:textId="24433934" w:rsidR="00E15E13" w:rsidRPr="00C01E27" w:rsidRDefault="00E15E13" w:rsidP="00E15E13">
      <w:pPr>
        <w:spacing w:after="0"/>
        <w:rPr>
          <w:b/>
          <w:bCs/>
          <w:sz w:val="28"/>
        </w:rPr>
      </w:pPr>
      <w:r w:rsidRPr="00C01E27">
        <w:rPr>
          <w:b/>
          <w:bCs/>
          <w:sz w:val="28"/>
        </w:rPr>
        <w:t>Application for Membership and Tuition form page 2</w:t>
      </w:r>
    </w:p>
    <w:p w14:paraId="57E38621" w14:textId="77777777" w:rsidR="00E15E13" w:rsidRPr="00C01E27" w:rsidRDefault="00E15E13" w:rsidP="00E15E13">
      <w:pPr>
        <w:spacing w:after="0"/>
        <w:rPr>
          <w:b/>
          <w:bCs/>
          <w:sz w:val="24"/>
        </w:rPr>
      </w:pPr>
      <w:r w:rsidRPr="00C01E27">
        <w:rPr>
          <w:b/>
          <w:bCs/>
          <w:sz w:val="28"/>
        </w:rPr>
        <w:t>Important information- please keep this for future reference</w:t>
      </w:r>
    </w:p>
    <w:p w14:paraId="4E9D8045" w14:textId="77777777" w:rsidR="00E15E13" w:rsidRDefault="00E15E13" w:rsidP="00E15E13">
      <w:pPr>
        <w:spacing w:after="0"/>
        <w:jc w:val="center"/>
        <w:rPr>
          <w:sz w:val="24"/>
        </w:rPr>
      </w:pPr>
    </w:p>
    <w:p w14:paraId="0B4EC092" w14:textId="77777777" w:rsidR="00E15E13" w:rsidRPr="00301CE5" w:rsidRDefault="00E15E13" w:rsidP="00E15E13">
      <w:pPr>
        <w:spacing w:after="120" w:line="240" w:lineRule="auto"/>
        <w:rPr>
          <w:b/>
          <w:bCs/>
          <w:sz w:val="24"/>
        </w:rPr>
      </w:pPr>
      <w:r w:rsidRPr="00301CE5">
        <w:rPr>
          <w:b/>
          <w:bCs/>
          <w:sz w:val="24"/>
        </w:rPr>
        <w:t>The following should be understood when requesting and receiving driving or riding tuition</w:t>
      </w:r>
    </w:p>
    <w:p w14:paraId="673E4AEC" w14:textId="77777777" w:rsidR="00E15E13" w:rsidRDefault="00E15E13" w:rsidP="008A3FEE">
      <w:pPr>
        <w:spacing w:after="0" w:line="240" w:lineRule="auto"/>
        <w:ind w:left="720"/>
        <w:rPr>
          <w:sz w:val="24"/>
        </w:rPr>
      </w:pPr>
      <w:r>
        <w:rPr>
          <w:sz w:val="24"/>
        </w:rPr>
        <w:t xml:space="preserve">1) You are deemed to </w:t>
      </w:r>
      <w:proofErr w:type="gramStart"/>
      <w:r>
        <w:rPr>
          <w:sz w:val="24"/>
        </w:rPr>
        <w:t>be in control of your vehicle at all times</w:t>
      </w:r>
      <w:proofErr w:type="gramEnd"/>
      <w:r>
        <w:rPr>
          <w:sz w:val="24"/>
        </w:rPr>
        <w:t xml:space="preserve"> and responsible for your own actions whilst driving/riding it.</w:t>
      </w:r>
    </w:p>
    <w:p w14:paraId="5BCD2E2D" w14:textId="77777777" w:rsidR="00E15E13" w:rsidRDefault="00E15E13" w:rsidP="008A3FEE">
      <w:pPr>
        <w:spacing w:after="0" w:line="240" w:lineRule="auto"/>
        <w:ind w:left="720"/>
        <w:rPr>
          <w:sz w:val="24"/>
        </w:rPr>
      </w:pPr>
      <w:r>
        <w:rPr>
          <w:sz w:val="24"/>
        </w:rPr>
        <w:t>2) If your Tutor gives you an instruction that you feel is unsafe to carry out, you should do what you believe to be safe.</w:t>
      </w:r>
    </w:p>
    <w:p w14:paraId="69716A82" w14:textId="77777777" w:rsidR="00E15E13" w:rsidRDefault="00E15E13" w:rsidP="008A3FEE">
      <w:pPr>
        <w:spacing w:after="0" w:line="240" w:lineRule="auto"/>
        <w:ind w:left="720"/>
        <w:rPr>
          <w:sz w:val="24"/>
        </w:rPr>
      </w:pPr>
      <w:r>
        <w:rPr>
          <w:sz w:val="24"/>
        </w:rPr>
        <w:t>3) You must hold a full licence and current insurance.</w:t>
      </w:r>
    </w:p>
    <w:p w14:paraId="3F0FE839" w14:textId="77777777" w:rsidR="00E15E13" w:rsidRDefault="00E15E13" w:rsidP="008A3FEE">
      <w:pPr>
        <w:spacing w:after="0" w:line="240" w:lineRule="auto"/>
        <w:ind w:left="720"/>
        <w:rPr>
          <w:sz w:val="24"/>
        </w:rPr>
      </w:pPr>
      <w:r>
        <w:rPr>
          <w:sz w:val="24"/>
        </w:rPr>
        <w:t>4) Your vehicle must be taxed, roadworthy and, if applicable, have a valid MOT certificate.</w:t>
      </w:r>
    </w:p>
    <w:p w14:paraId="5E20422F" w14:textId="77777777" w:rsidR="00A8369A" w:rsidRDefault="00A8369A" w:rsidP="008A3FEE">
      <w:pPr>
        <w:spacing w:after="0" w:line="240" w:lineRule="auto"/>
        <w:ind w:left="720"/>
        <w:rPr>
          <w:sz w:val="24"/>
        </w:rPr>
      </w:pPr>
    </w:p>
    <w:p w14:paraId="604CBB3B" w14:textId="77777777" w:rsidR="00E15E13" w:rsidRPr="00301CE5" w:rsidRDefault="00E15E13" w:rsidP="008A3FEE">
      <w:pPr>
        <w:spacing w:after="0" w:line="240" w:lineRule="auto"/>
        <w:rPr>
          <w:b/>
          <w:bCs/>
          <w:sz w:val="24"/>
        </w:rPr>
      </w:pPr>
      <w:r w:rsidRPr="00301CE5">
        <w:rPr>
          <w:b/>
          <w:bCs/>
          <w:sz w:val="24"/>
        </w:rPr>
        <w:t>The Training Officer reserves the right to stop the tuition if:</w:t>
      </w:r>
    </w:p>
    <w:p w14:paraId="7AB7AF2E" w14:textId="7ECCCD77" w:rsidR="00E15E13" w:rsidRDefault="002026A7" w:rsidP="008A3FEE">
      <w:pPr>
        <w:spacing w:after="0" w:line="240" w:lineRule="auto"/>
        <w:ind w:left="720"/>
        <w:rPr>
          <w:sz w:val="24"/>
        </w:rPr>
      </w:pPr>
      <w:r>
        <w:rPr>
          <w:sz w:val="24"/>
        </w:rPr>
        <w:t>1</w:t>
      </w:r>
      <w:r w:rsidR="00E15E13">
        <w:rPr>
          <w:sz w:val="24"/>
        </w:rPr>
        <w:t>) Your driving/riding is dangerous.</w:t>
      </w:r>
    </w:p>
    <w:p w14:paraId="73C8755D" w14:textId="3B9986BA" w:rsidR="00E15E13" w:rsidRDefault="002026A7" w:rsidP="008A3FEE">
      <w:pPr>
        <w:spacing w:after="0" w:line="240" w:lineRule="auto"/>
        <w:ind w:left="720"/>
        <w:rPr>
          <w:sz w:val="24"/>
        </w:rPr>
      </w:pPr>
      <w:r>
        <w:rPr>
          <w:sz w:val="24"/>
        </w:rPr>
        <w:t>2</w:t>
      </w:r>
      <w:r w:rsidR="00E15E13">
        <w:rPr>
          <w:sz w:val="24"/>
        </w:rPr>
        <w:t>) You lack the time to study, practise and meet with the tutor frequently enough to be able to make progress with the course.</w:t>
      </w:r>
    </w:p>
    <w:p w14:paraId="6C4B6226" w14:textId="225D12BD" w:rsidR="00E15E13" w:rsidRDefault="002026A7" w:rsidP="008A3FEE">
      <w:pPr>
        <w:spacing w:after="0" w:line="240" w:lineRule="auto"/>
        <w:ind w:left="720"/>
        <w:rPr>
          <w:sz w:val="24"/>
        </w:rPr>
      </w:pPr>
      <w:r>
        <w:rPr>
          <w:sz w:val="24"/>
        </w:rPr>
        <w:t>3</w:t>
      </w:r>
      <w:r w:rsidR="00E15E13">
        <w:rPr>
          <w:sz w:val="24"/>
        </w:rPr>
        <w:t>) You lack the temperament necessary to progress with the course, or frequently cancel appointments at short notice.</w:t>
      </w:r>
    </w:p>
    <w:p w14:paraId="23014544" w14:textId="34A1022F" w:rsidR="00E15E13" w:rsidRDefault="002026A7" w:rsidP="008A3FEE">
      <w:pPr>
        <w:spacing w:after="0" w:line="240" w:lineRule="auto"/>
        <w:ind w:left="720"/>
        <w:rPr>
          <w:sz w:val="24"/>
          <w:szCs w:val="24"/>
        </w:rPr>
      </w:pPr>
      <w:r>
        <w:rPr>
          <w:sz w:val="24"/>
          <w:szCs w:val="24"/>
        </w:rPr>
        <w:t>4</w:t>
      </w:r>
      <w:r w:rsidR="651B258C" w:rsidRPr="651B258C">
        <w:rPr>
          <w:sz w:val="24"/>
          <w:szCs w:val="24"/>
        </w:rPr>
        <w:t xml:space="preserve">) There are health concerns that might affect </w:t>
      </w:r>
      <w:r w:rsidR="651B258C" w:rsidRPr="00FE4892">
        <w:rPr>
          <w:sz w:val="24"/>
        </w:rPr>
        <w:t>your tuition.</w:t>
      </w:r>
    </w:p>
    <w:p w14:paraId="40C7BF06" w14:textId="49F8172E" w:rsidR="00663E87" w:rsidRDefault="651B258C" w:rsidP="651B258C">
      <w:pPr>
        <w:spacing w:before="100" w:beforeAutospacing="1" w:after="0" w:line="240" w:lineRule="auto"/>
        <w:rPr>
          <w:sz w:val="24"/>
        </w:rPr>
      </w:pPr>
      <w:r w:rsidRPr="00493CA1">
        <w:rPr>
          <w:b/>
          <w:bCs/>
          <w:sz w:val="24"/>
          <w:szCs w:val="24"/>
        </w:rPr>
        <w:t>TRAINING</w:t>
      </w:r>
      <w:r w:rsidRPr="651B258C">
        <w:rPr>
          <w:sz w:val="24"/>
          <w:szCs w:val="24"/>
        </w:rPr>
        <w:t xml:space="preserve">: I understand that membership of West Yorkshire Group </w:t>
      </w:r>
      <w:proofErr w:type="spellStart"/>
      <w:r w:rsidRPr="651B258C">
        <w:rPr>
          <w:sz w:val="24"/>
          <w:szCs w:val="24"/>
        </w:rPr>
        <w:t>RoADAR</w:t>
      </w:r>
      <w:proofErr w:type="spellEnd"/>
      <w:r w:rsidRPr="651B258C">
        <w:rPr>
          <w:sz w:val="24"/>
          <w:szCs w:val="24"/>
        </w:rPr>
        <w:t xml:space="preserve"> does not guarantee that advanced driving or riding tuition will be provided </w:t>
      </w:r>
      <w:r w:rsidRPr="00FE4892">
        <w:rPr>
          <w:sz w:val="24"/>
        </w:rPr>
        <w:t>immediately. I understand that there may be a waiting list for tuition and that I will be allocated a tutor as and when they become available.</w:t>
      </w:r>
    </w:p>
    <w:p w14:paraId="45C86213" w14:textId="549ACD0E" w:rsidR="00663E87" w:rsidRDefault="00663E87" w:rsidP="651B258C">
      <w:pPr>
        <w:spacing w:before="100" w:beforeAutospacing="1" w:after="0" w:line="240" w:lineRule="auto"/>
        <w:rPr>
          <w:sz w:val="24"/>
        </w:rPr>
      </w:pPr>
      <w:r>
        <w:rPr>
          <w:sz w:val="24"/>
        </w:rPr>
        <w:t>After the course completion, tuition can also be provided for the alternate section so to also work towards both qualifications (extra subs apply). Please contact your existing training officer for details.</w:t>
      </w:r>
    </w:p>
    <w:p w14:paraId="02CB061E" w14:textId="63FECB3D" w:rsidR="00E15E13" w:rsidRPr="00B81C28" w:rsidRDefault="651B258C" w:rsidP="651B258C">
      <w:pPr>
        <w:spacing w:before="100" w:beforeAutospacing="1" w:after="0" w:line="240" w:lineRule="auto"/>
        <w:rPr>
          <w:sz w:val="24"/>
          <w:szCs w:val="24"/>
        </w:rPr>
      </w:pPr>
      <w:r w:rsidRPr="004E2693">
        <w:rPr>
          <w:b/>
          <w:bCs/>
          <w:sz w:val="24"/>
        </w:rPr>
        <w:t xml:space="preserve"> It is advised if you are wanting both car and motorcycle training, you complete one at a time</w:t>
      </w:r>
      <w:r w:rsidRPr="00FE4892">
        <w:rPr>
          <w:sz w:val="24"/>
        </w:rPr>
        <w:t>.</w:t>
      </w:r>
    </w:p>
    <w:p w14:paraId="41B65A28" w14:textId="2AC6CFF6" w:rsidR="00E15E13" w:rsidRPr="009C2D88" w:rsidRDefault="00E15E13" w:rsidP="00E15E13">
      <w:pPr>
        <w:spacing w:before="80" w:after="80" w:line="240" w:lineRule="auto"/>
        <w:rPr>
          <w:sz w:val="24"/>
        </w:rPr>
      </w:pPr>
      <w:r w:rsidRPr="009C2D88">
        <w:rPr>
          <w:sz w:val="24"/>
        </w:rPr>
        <w:t>“</w:t>
      </w:r>
      <w:r w:rsidRPr="00493CA1">
        <w:rPr>
          <w:b/>
          <w:bCs/>
          <w:sz w:val="24"/>
        </w:rPr>
        <w:t>PRIVACY NOTICE</w:t>
      </w:r>
      <w:r w:rsidRPr="009C2D88">
        <w:rPr>
          <w:sz w:val="24"/>
        </w:rPr>
        <w:t xml:space="preserve"> Information is kept securely and used for </w:t>
      </w:r>
      <w:proofErr w:type="spellStart"/>
      <w:r w:rsidRPr="009C2D88">
        <w:rPr>
          <w:sz w:val="24"/>
        </w:rPr>
        <w:t>WYRoADAR</w:t>
      </w:r>
      <w:proofErr w:type="spellEnd"/>
      <w:r w:rsidRPr="009C2D88">
        <w:rPr>
          <w:sz w:val="24"/>
        </w:rPr>
        <w:t xml:space="preserve"> purposes only in accordance with GDPR and will</w:t>
      </w:r>
      <w:r w:rsidR="00A65F90">
        <w:rPr>
          <w:sz w:val="24"/>
        </w:rPr>
        <w:t xml:space="preserve"> be</w:t>
      </w:r>
      <w:r w:rsidRPr="009C2D88">
        <w:rPr>
          <w:sz w:val="24"/>
        </w:rPr>
        <w:t xml:space="preserve"> used to communicate about training and subscriptions. Your data (e.g. contact details) will be appropriately used between committee and tutors for the sole purpose to facilitate training. Only if you have said Yes to (optional) communications will we additionally keep you updated about group events and send you our quarterly magazine Torque.</w:t>
      </w:r>
      <w:r>
        <w:rPr>
          <w:sz w:val="24"/>
        </w:rPr>
        <w:t xml:space="preserve"> </w:t>
      </w:r>
      <w:r w:rsidRPr="009C2D88">
        <w:rPr>
          <w:sz w:val="24"/>
        </w:rPr>
        <w:t>YOUR INFORMATION WILL NOT BE SHARED WITH ANY THIRD</w:t>
      </w:r>
      <w:r w:rsidR="00616EE4">
        <w:rPr>
          <w:sz w:val="24"/>
        </w:rPr>
        <w:t xml:space="preserve"> </w:t>
      </w:r>
      <w:r w:rsidRPr="009C2D88">
        <w:rPr>
          <w:sz w:val="24"/>
        </w:rPr>
        <w:t xml:space="preserve">PARTY.” </w:t>
      </w:r>
      <w:r>
        <w:rPr>
          <w:sz w:val="24"/>
        </w:rPr>
        <w:t xml:space="preserve">(Our web site </w:t>
      </w:r>
      <w:r w:rsidRPr="00DA598D">
        <w:rPr>
          <w:sz w:val="24"/>
        </w:rPr>
        <w:t>https://wyg-roadar.org.uk/</w:t>
      </w:r>
      <w:r>
        <w:rPr>
          <w:sz w:val="24"/>
        </w:rPr>
        <w:t xml:space="preserve"> and Facebook page </w:t>
      </w:r>
      <w:r w:rsidRPr="00146684">
        <w:rPr>
          <w:sz w:val="24"/>
        </w:rPr>
        <w:t>www.facebook.com/WestYorkshireRoadar</w:t>
      </w:r>
      <w:r>
        <w:rPr>
          <w:sz w:val="24"/>
        </w:rPr>
        <w:t xml:space="preserve"> is also kept updated).</w:t>
      </w:r>
    </w:p>
    <w:p w14:paraId="0BAD7F49" w14:textId="77777777" w:rsidR="00E15E13" w:rsidRPr="00623A88" w:rsidRDefault="00E15E13" w:rsidP="00E15E13">
      <w:pPr>
        <w:spacing w:before="80" w:after="80" w:line="240" w:lineRule="auto"/>
        <w:rPr>
          <w:sz w:val="24"/>
        </w:rPr>
      </w:pPr>
      <w:r>
        <w:rPr>
          <w:sz w:val="24"/>
        </w:rPr>
        <w:t>Please contact the secretary at secretary@</w:t>
      </w:r>
      <w:r w:rsidRPr="00A76C25">
        <w:rPr>
          <w:sz w:val="24"/>
        </w:rPr>
        <w:t xml:space="preserve">wyg-roadar.org.uk </w:t>
      </w:r>
      <w:r>
        <w:rPr>
          <w:sz w:val="24"/>
        </w:rPr>
        <w:t>if any of your details change, your tax status changes, you wish to see what information we hold about you or if you have any questions about the gift aid scheme.</w:t>
      </w:r>
    </w:p>
    <w:p w14:paraId="19F8DA54" w14:textId="110D27F7" w:rsidR="00E15E13" w:rsidRDefault="00E15E13" w:rsidP="00E15E13">
      <w:pPr>
        <w:spacing w:after="0" w:line="240" w:lineRule="auto"/>
        <w:rPr>
          <w:sz w:val="24"/>
        </w:rPr>
      </w:pPr>
      <w:r w:rsidRPr="00C01E27">
        <w:rPr>
          <w:b/>
          <w:bCs/>
          <w:sz w:val="24"/>
        </w:rPr>
        <w:t>SUBSCRIPTIONS</w:t>
      </w:r>
      <w:r>
        <w:rPr>
          <w:sz w:val="24"/>
        </w:rPr>
        <w:t>: if you join after mid-September, then your initial subscription covers you for the foll</w:t>
      </w:r>
      <w:r w:rsidR="00B13346">
        <w:rPr>
          <w:sz w:val="24"/>
        </w:rPr>
        <w:t>owing year also. The one off £15</w:t>
      </w:r>
      <w:r>
        <w:rPr>
          <w:sz w:val="24"/>
        </w:rPr>
        <w:t xml:space="preserve"> supplement (</w:t>
      </w:r>
      <w:r w:rsidRPr="00BA0814">
        <w:rPr>
          <w:i/>
          <w:iCs/>
          <w:sz w:val="24"/>
        </w:rPr>
        <w:t>initial joiners</w:t>
      </w:r>
      <w:r>
        <w:rPr>
          <w:sz w:val="24"/>
        </w:rPr>
        <w:t xml:space="preserve">) for riding tuition is to cover to cost of a </w:t>
      </w:r>
      <w:proofErr w:type="spellStart"/>
      <w:r>
        <w:rPr>
          <w:sz w:val="24"/>
        </w:rPr>
        <w:t>WYRoADAR</w:t>
      </w:r>
      <w:proofErr w:type="spellEnd"/>
      <w:r>
        <w:rPr>
          <w:sz w:val="24"/>
        </w:rPr>
        <w:t xml:space="preserve"> high visibility vest</w:t>
      </w:r>
      <w:r w:rsidR="009E653B">
        <w:rPr>
          <w:sz w:val="24"/>
        </w:rPr>
        <w:t xml:space="preserve">, </w:t>
      </w:r>
      <w:r w:rsidR="00587B04">
        <w:rPr>
          <w:sz w:val="24"/>
        </w:rPr>
        <w:t>Roadcraft</w:t>
      </w:r>
      <w:r>
        <w:rPr>
          <w:sz w:val="24"/>
        </w:rPr>
        <w:t xml:space="preserve"> and</w:t>
      </w:r>
      <w:r w:rsidR="00AA1271">
        <w:rPr>
          <w:sz w:val="24"/>
        </w:rPr>
        <w:t xml:space="preserve"> fuel payment for </w:t>
      </w:r>
      <w:r w:rsidR="00C3640D">
        <w:rPr>
          <w:sz w:val="24"/>
        </w:rPr>
        <w:t>a</w:t>
      </w:r>
      <w:r w:rsidR="009E2855">
        <w:rPr>
          <w:sz w:val="24"/>
        </w:rPr>
        <w:t>n</w:t>
      </w:r>
      <w:r w:rsidR="00C3640D">
        <w:rPr>
          <w:sz w:val="24"/>
        </w:rPr>
        <w:t xml:space="preserve"> </w:t>
      </w:r>
      <w:r w:rsidR="00AA1271">
        <w:rPr>
          <w:sz w:val="24"/>
        </w:rPr>
        <w:t>assessment</w:t>
      </w:r>
      <w:r w:rsidR="00C3640D">
        <w:rPr>
          <w:sz w:val="24"/>
        </w:rPr>
        <w:t xml:space="preserve"> ride</w:t>
      </w:r>
      <w:r w:rsidR="00AA1271">
        <w:rPr>
          <w:sz w:val="24"/>
        </w:rPr>
        <w:t>.</w:t>
      </w:r>
      <w:r>
        <w:rPr>
          <w:sz w:val="24"/>
        </w:rPr>
        <w:t xml:space="preserve"> </w:t>
      </w:r>
      <w:r w:rsidRPr="0020559E">
        <w:rPr>
          <w:b/>
          <w:bCs/>
          <w:i/>
          <w:iCs/>
          <w:sz w:val="24"/>
        </w:rPr>
        <w:t>Failing to pay the annual subscription will result in cessation of training</w:t>
      </w:r>
      <w:r>
        <w:rPr>
          <w:sz w:val="24"/>
        </w:rPr>
        <w:t xml:space="preserve">. Note that upon passing the </w:t>
      </w:r>
      <w:proofErr w:type="spellStart"/>
      <w:r>
        <w:rPr>
          <w:sz w:val="24"/>
        </w:rPr>
        <w:t>RoADAR</w:t>
      </w:r>
      <w:proofErr w:type="spellEnd"/>
      <w:r>
        <w:rPr>
          <w:sz w:val="24"/>
        </w:rPr>
        <w:t xml:space="preserve"> test, there is an additional yearly subscription payable separately to the national </w:t>
      </w:r>
      <w:proofErr w:type="spellStart"/>
      <w:r>
        <w:rPr>
          <w:sz w:val="24"/>
        </w:rPr>
        <w:t>RoADAR</w:t>
      </w:r>
      <w:proofErr w:type="spellEnd"/>
      <w:r>
        <w:rPr>
          <w:sz w:val="24"/>
        </w:rPr>
        <w:t xml:space="preserve"> organisation.</w:t>
      </w:r>
    </w:p>
    <w:p w14:paraId="30B855EF" w14:textId="77777777" w:rsidR="00F11A09" w:rsidRDefault="00F11A09" w:rsidP="00E15E13">
      <w:pPr>
        <w:spacing w:after="0" w:line="240" w:lineRule="auto"/>
        <w:rPr>
          <w:sz w:val="24"/>
        </w:rPr>
      </w:pPr>
    </w:p>
    <w:p w14:paraId="7ADC94F0" w14:textId="77777777" w:rsidR="00E15E13" w:rsidRPr="009C2D88" w:rsidRDefault="00E15E13" w:rsidP="00E15E13">
      <w:pPr>
        <w:pStyle w:val="Default"/>
        <w:spacing w:line="360" w:lineRule="auto"/>
        <w:jc w:val="center"/>
        <w:rPr>
          <w:rFonts w:ascii="Arial" w:cs="Arial"/>
          <w:color w:val="auto"/>
          <w:sz w:val="6"/>
          <w:szCs w:val="18"/>
        </w:rPr>
      </w:pPr>
    </w:p>
    <w:p w14:paraId="7B4AC5E0" w14:textId="77777777" w:rsidR="00E15E13" w:rsidRPr="00623A88" w:rsidRDefault="00E15E13" w:rsidP="00E15E13">
      <w:pPr>
        <w:pStyle w:val="Default"/>
        <w:spacing w:line="360" w:lineRule="auto"/>
        <w:jc w:val="center"/>
        <w:rPr>
          <w:color w:val="auto"/>
        </w:rPr>
      </w:pPr>
      <w:r w:rsidRPr="00623A88">
        <w:rPr>
          <w:rFonts w:ascii="Arial" w:cs="Arial"/>
          <w:color w:val="auto"/>
          <w:sz w:val="18"/>
          <w:szCs w:val="18"/>
        </w:rPr>
        <w:t>RoSPA Advanced Drivers and Riders West Yorkshire ∙ Registered Charity No. 702531</w:t>
      </w:r>
    </w:p>
    <w:p w14:paraId="7E962AF7" w14:textId="77777777" w:rsidR="00E15E13" w:rsidRPr="00623A88" w:rsidRDefault="00E15E13" w:rsidP="00E15E13">
      <w:pPr>
        <w:pStyle w:val="Default"/>
        <w:spacing w:line="360" w:lineRule="auto"/>
        <w:jc w:val="center"/>
        <w:rPr>
          <w:color w:val="auto"/>
        </w:rPr>
      </w:pPr>
      <w:r w:rsidRPr="00623A88">
        <w:rPr>
          <w:rFonts w:ascii="Arial" w:cs="Arial"/>
          <w:color w:val="auto"/>
          <w:sz w:val="18"/>
          <w:szCs w:val="18"/>
        </w:rPr>
        <w:t xml:space="preserve">www.wyg-roadar.org.uk ∙ www.facebook.com/WestYorkshireRoadar ∙ treasurer@wyg-roadar.org.uk ∙ </w:t>
      </w:r>
    </w:p>
    <w:sectPr w:rsidR="00E15E13" w:rsidRPr="00623A88" w:rsidSect="00B0449E">
      <w:footerReference w:type="default" r:id="rId11"/>
      <w:pgSz w:w="11906" w:h="16838"/>
      <w:pgMar w:top="56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01F11" w14:textId="77777777" w:rsidR="00DD75C8" w:rsidRDefault="00DD75C8" w:rsidP="00622994">
      <w:pPr>
        <w:spacing w:after="0" w:line="240" w:lineRule="auto"/>
      </w:pPr>
      <w:r>
        <w:separator/>
      </w:r>
    </w:p>
  </w:endnote>
  <w:endnote w:type="continuationSeparator" w:id="0">
    <w:p w14:paraId="5E4D18B7" w14:textId="77777777" w:rsidR="00DD75C8" w:rsidRDefault="00DD75C8" w:rsidP="00622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21E21" w14:textId="77777777" w:rsidR="00FE4892" w:rsidRPr="00F82C6D" w:rsidRDefault="00FE4892" w:rsidP="00FE4892">
    <w:pPr>
      <w:rPr>
        <w:sz w:val="4"/>
        <w:szCs w:val="6"/>
      </w:rPr>
    </w:pPr>
  </w:p>
  <w:p w14:paraId="059E0208" w14:textId="2190D078" w:rsidR="00FE4892" w:rsidRDefault="00FE4892" w:rsidP="00FE4892">
    <w:pPr>
      <w:pStyle w:val="Footer"/>
    </w:pPr>
    <w:r>
      <w:rPr>
        <w:sz w:val="20"/>
        <w:szCs w:val="20"/>
      </w:rPr>
      <w:t xml:space="preserve">Application form </w:t>
    </w:r>
    <w:proofErr w:type="spellStart"/>
    <w:r>
      <w:rPr>
        <w:sz w:val="20"/>
        <w:szCs w:val="20"/>
      </w:rPr>
      <w:t>elec</w:t>
    </w:r>
    <w:proofErr w:type="spellEnd"/>
    <w:r>
      <w:rPr>
        <w:sz w:val="20"/>
        <w:szCs w:val="20"/>
      </w:rPr>
      <w:t xml:space="preserve"> </w:t>
    </w:r>
    <w:proofErr w:type="spellStart"/>
    <w:r>
      <w:rPr>
        <w:sz w:val="20"/>
        <w:szCs w:val="20"/>
      </w:rPr>
      <w:t>pg</w:t>
    </w:r>
    <w:proofErr w:type="spellEnd"/>
    <w:r>
      <w:rPr>
        <w:sz w:val="20"/>
        <w:szCs w:val="20"/>
      </w:rPr>
      <w:t xml:space="preserve"> </w:t>
    </w:r>
    <w:r>
      <w:rPr>
        <w:sz w:val="20"/>
        <w:szCs w:val="20"/>
      </w:rPr>
      <w:fldChar w:fldCharType="begin"/>
    </w:r>
    <w:r>
      <w:rPr>
        <w:sz w:val="20"/>
        <w:szCs w:val="20"/>
      </w:rPr>
      <w:instrText xml:space="preserve"> PAGE   \* MERGEFORMAT </w:instrText>
    </w:r>
    <w:r>
      <w:rPr>
        <w:sz w:val="20"/>
        <w:szCs w:val="20"/>
      </w:rPr>
      <w:fldChar w:fldCharType="separate"/>
    </w:r>
    <w:r w:rsidR="0015697E">
      <w:rPr>
        <w:noProof/>
        <w:sz w:val="20"/>
        <w:szCs w:val="20"/>
      </w:rPr>
      <w:t>1</w:t>
    </w:r>
    <w:r>
      <w:rPr>
        <w:sz w:val="20"/>
        <w:szCs w:val="20"/>
      </w:rPr>
      <w:fldChar w:fldCharType="end"/>
    </w:r>
    <w:r>
      <w:tab/>
    </w:r>
    <w:r w:rsidRPr="634EF557">
      <w:rPr>
        <w:sz w:val="20"/>
        <w:szCs w:val="20"/>
      </w:rPr>
      <w:t>v1</w:t>
    </w:r>
    <w:r w:rsidR="008F4FE2">
      <w:rPr>
        <w:sz w:val="20"/>
        <w:szCs w:val="20"/>
      </w:rPr>
      <w:t>6</w:t>
    </w:r>
    <w:r w:rsidR="00AA1271">
      <w:tab/>
    </w:r>
    <w:r w:rsidR="008F4FE2">
      <w:t>09</w:t>
    </w:r>
    <w:r w:rsidR="00AA1271">
      <w:rPr>
        <w:sz w:val="20"/>
        <w:szCs w:val="20"/>
      </w:rPr>
      <w:t>/</w:t>
    </w:r>
    <w:r w:rsidR="008F4FE2">
      <w:rPr>
        <w:sz w:val="20"/>
        <w:szCs w:val="20"/>
      </w:rPr>
      <w:t>05</w:t>
    </w:r>
    <w:r w:rsidR="00AA1271">
      <w:rPr>
        <w:sz w:val="20"/>
        <w:szCs w:val="20"/>
      </w:rPr>
      <w:t>/2</w:t>
    </w:r>
    <w:r w:rsidR="008F4FE2">
      <w:rPr>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5DE25" w14:textId="77777777" w:rsidR="00DD75C8" w:rsidRDefault="00DD75C8" w:rsidP="00622994">
      <w:pPr>
        <w:spacing w:after="0" w:line="240" w:lineRule="auto"/>
      </w:pPr>
      <w:r>
        <w:separator/>
      </w:r>
    </w:p>
  </w:footnote>
  <w:footnote w:type="continuationSeparator" w:id="0">
    <w:p w14:paraId="7C56FF68" w14:textId="77777777" w:rsidR="00DD75C8" w:rsidRDefault="00DD75C8" w:rsidP="006229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271B9"/>
    <w:multiLevelType w:val="hybridMultilevel"/>
    <w:tmpl w:val="8634E058"/>
    <w:lvl w:ilvl="0" w:tplc="299EF93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3218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7FE"/>
    <w:rsid w:val="00016CBA"/>
    <w:rsid w:val="00063905"/>
    <w:rsid w:val="00073EC6"/>
    <w:rsid w:val="00081D73"/>
    <w:rsid w:val="00090B9F"/>
    <w:rsid w:val="000A2FC4"/>
    <w:rsid w:val="000A6D72"/>
    <w:rsid w:val="000D444A"/>
    <w:rsid w:val="000D5BF0"/>
    <w:rsid w:val="000E4A60"/>
    <w:rsid w:val="000E529F"/>
    <w:rsid w:val="00104C7F"/>
    <w:rsid w:val="0012448C"/>
    <w:rsid w:val="00130F19"/>
    <w:rsid w:val="00130FB7"/>
    <w:rsid w:val="00146684"/>
    <w:rsid w:val="0015244F"/>
    <w:rsid w:val="00155493"/>
    <w:rsid w:val="0015697E"/>
    <w:rsid w:val="001644D4"/>
    <w:rsid w:val="001823E7"/>
    <w:rsid w:val="00194DAF"/>
    <w:rsid w:val="001B3AA1"/>
    <w:rsid w:val="001C72A6"/>
    <w:rsid w:val="001E094F"/>
    <w:rsid w:val="001E58C1"/>
    <w:rsid w:val="001F0BE1"/>
    <w:rsid w:val="002026A7"/>
    <w:rsid w:val="00204BD6"/>
    <w:rsid w:val="0020559E"/>
    <w:rsid w:val="002131E4"/>
    <w:rsid w:val="00235A23"/>
    <w:rsid w:val="002524F4"/>
    <w:rsid w:val="00254AC3"/>
    <w:rsid w:val="002677C7"/>
    <w:rsid w:val="00270C5B"/>
    <w:rsid w:val="00273037"/>
    <w:rsid w:val="0027675C"/>
    <w:rsid w:val="00287558"/>
    <w:rsid w:val="00294BDA"/>
    <w:rsid w:val="002A5C85"/>
    <w:rsid w:val="002C13B4"/>
    <w:rsid w:val="002D7619"/>
    <w:rsid w:val="002E0E1C"/>
    <w:rsid w:val="002E4E5F"/>
    <w:rsid w:val="00301CE5"/>
    <w:rsid w:val="003213DC"/>
    <w:rsid w:val="003304E2"/>
    <w:rsid w:val="0035454A"/>
    <w:rsid w:val="00363E51"/>
    <w:rsid w:val="00381DE0"/>
    <w:rsid w:val="003D4ADC"/>
    <w:rsid w:val="003F4B25"/>
    <w:rsid w:val="003F7189"/>
    <w:rsid w:val="004048E0"/>
    <w:rsid w:val="0041321F"/>
    <w:rsid w:val="0042220E"/>
    <w:rsid w:val="00437EF1"/>
    <w:rsid w:val="00450236"/>
    <w:rsid w:val="0045684F"/>
    <w:rsid w:val="00457729"/>
    <w:rsid w:val="0047325A"/>
    <w:rsid w:val="00485304"/>
    <w:rsid w:val="00493CA1"/>
    <w:rsid w:val="0049690D"/>
    <w:rsid w:val="004A6493"/>
    <w:rsid w:val="004B21AF"/>
    <w:rsid w:val="004B5E90"/>
    <w:rsid w:val="004B71DC"/>
    <w:rsid w:val="004C2950"/>
    <w:rsid w:val="004C2C43"/>
    <w:rsid w:val="004C4EBA"/>
    <w:rsid w:val="004E03E3"/>
    <w:rsid w:val="004E2693"/>
    <w:rsid w:val="004F1E1A"/>
    <w:rsid w:val="004F72AB"/>
    <w:rsid w:val="00553AE6"/>
    <w:rsid w:val="005648C5"/>
    <w:rsid w:val="0057280D"/>
    <w:rsid w:val="0058277E"/>
    <w:rsid w:val="00587B04"/>
    <w:rsid w:val="005C4BB7"/>
    <w:rsid w:val="005C7840"/>
    <w:rsid w:val="005E1840"/>
    <w:rsid w:val="005E599C"/>
    <w:rsid w:val="006019B6"/>
    <w:rsid w:val="00615BA1"/>
    <w:rsid w:val="00616EE4"/>
    <w:rsid w:val="00622994"/>
    <w:rsid w:val="00623A88"/>
    <w:rsid w:val="00624778"/>
    <w:rsid w:val="00631C76"/>
    <w:rsid w:val="00656C6D"/>
    <w:rsid w:val="00663E87"/>
    <w:rsid w:val="006644DA"/>
    <w:rsid w:val="0067658A"/>
    <w:rsid w:val="006B7BDA"/>
    <w:rsid w:val="006C2C21"/>
    <w:rsid w:val="006C6CCA"/>
    <w:rsid w:val="006F3086"/>
    <w:rsid w:val="00702EE5"/>
    <w:rsid w:val="00714F14"/>
    <w:rsid w:val="00720ABA"/>
    <w:rsid w:val="0072219C"/>
    <w:rsid w:val="007224BF"/>
    <w:rsid w:val="0073252C"/>
    <w:rsid w:val="0074224F"/>
    <w:rsid w:val="0075452F"/>
    <w:rsid w:val="00767F14"/>
    <w:rsid w:val="0077541B"/>
    <w:rsid w:val="00790000"/>
    <w:rsid w:val="00790146"/>
    <w:rsid w:val="00792465"/>
    <w:rsid w:val="007950D5"/>
    <w:rsid w:val="007B4601"/>
    <w:rsid w:val="007B7C95"/>
    <w:rsid w:val="007C1B1F"/>
    <w:rsid w:val="007C49DC"/>
    <w:rsid w:val="007F37DF"/>
    <w:rsid w:val="007F3A3D"/>
    <w:rsid w:val="00817CD0"/>
    <w:rsid w:val="00820DB8"/>
    <w:rsid w:val="00821929"/>
    <w:rsid w:val="00842688"/>
    <w:rsid w:val="00854984"/>
    <w:rsid w:val="00872362"/>
    <w:rsid w:val="00876992"/>
    <w:rsid w:val="008A3FEE"/>
    <w:rsid w:val="008F4FE2"/>
    <w:rsid w:val="00915868"/>
    <w:rsid w:val="00921125"/>
    <w:rsid w:val="009253DF"/>
    <w:rsid w:val="00933FF2"/>
    <w:rsid w:val="0095119C"/>
    <w:rsid w:val="009638A5"/>
    <w:rsid w:val="009941C0"/>
    <w:rsid w:val="00995C1D"/>
    <w:rsid w:val="00997A47"/>
    <w:rsid w:val="009C7029"/>
    <w:rsid w:val="009D6A3E"/>
    <w:rsid w:val="009E2855"/>
    <w:rsid w:val="009E653B"/>
    <w:rsid w:val="00A0345A"/>
    <w:rsid w:val="00A05084"/>
    <w:rsid w:val="00A2395E"/>
    <w:rsid w:val="00A24C3E"/>
    <w:rsid w:val="00A303EC"/>
    <w:rsid w:val="00A3157E"/>
    <w:rsid w:val="00A53E67"/>
    <w:rsid w:val="00A65F90"/>
    <w:rsid w:val="00A76C25"/>
    <w:rsid w:val="00A8369A"/>
    <w:rsid w:val="00A87F28"/>
    <w:rsid w:val="00A97E75"/>
    <w:rsid w:val="00AA1271"/>
    <w:rsid w:val="00AC3B03"/>
    <w:rsid w:val="00AC5DE4"/>
    <w:rsid w:val="00AC694C"/>
    <w:rsid w:val="00AD0844"/>
    <w:rsid w:val="00AF0FA4"/>
    <w:rsid w:val="00B0449E"/>
    <w:rsid w:val="00B13346"/>
    <w:rsid w:val="00B24DF8"/>
    <w:rsid w:val="00B27F4B"/>
    <w:rsid w:val="00B34303"/>
    <w:rsid w:val="00B377FE"/>
    <w:rsid w:val="00B62727"/>
    <w:rsid w:val="00B81C28"/>
    <w:rsid w:val="00B95970"/>
    <w:rsid w:val="00BA0814"/>
    <w:rsid w:val="00BA78F7"/>
    <w:rsid w:val="00BE096E"/>
    <w:rsid w:val="00C01E27"/>
    <w:rsid w:val="00C03981"/>
    <w:rsid w:val="00C14150"/>
    <w:rsid w:val="00C21D85"/>
    <w:rsid w:val="00C3640D"/>
    <w:rsid w:val="00C366BF"/>
    <w:rsid w:val="00C46EED"/>
    <w:rsid w:val="00C70A40"/>
    <w:rsid w:val="00C830F8"/>
    <w:rsid w:val="00C8402D"/>
    <w:rsid w:val="00C91111"/>
    <w:rsid w:val="00C96525"/>
    <w:rsid w:val="00CA2AE7"/>
    <w:rsid w:val="00CA7D54"/>
    <w:rsid w:val="00CF63A7"/>
    <w:rsid w:val="00D0078C"/>
    <w:rsid w:val="00D11473"/>
    <w:rsid w:val="00D505A9"/>
    <w:rsid w:val="00D6203D"/>
    <w:rsid w:val="00D637B8"/>
    <w:rsid w:val="00D72C19"/>
    <w:rsid w:val="00D85AE1"/>
    <w:rsid w:val="00D90C7A"/>
    <w:rsid w:val="00DA598D"/>
    <w:rsid w:val="00DA5C94"/>
    <w:rsid w:val="00DD75C8"/>
    <w:rsid w:val="00DE5A9F"/>
    <w:rsid w:val="00DF0415"/>
    <w:rsid w:val="00E13567"/>
    <w:rsid w:val="00E15E13"/>
    <w:rsid w:val="00E33A86"/>
    <w:rsid w:val="00E35DE1"/>
    <w:rsid w:val="00E547A7"/>
    <w:rsid w:val="00E573ED"/>
    <w:rsid w:val="00E72594"/>
    <w:rsid w:val="00EB444A"/>
    <w:rsid w:val="00EB5177"/>
    <w:rsid w:val="00EC00F3"/>
    <w:rsid w:val="00EC0EDB"/>
    <w:rsid w:val="00EC1C79"/>
    <w:rsid w:val="00EF1F5D"/>
    <w:rsid w:val="00F10FB3"/>
    <w:rsid w:val="00F116FE"/>
    <w:rsid w:val="00F11A09"/>
    <w:rsid w:val="00F15B14"/>
    <w:rsid w:val="00F36534"/>
    <w:rsid w:val="00F703DB"/>
    <w:rsid w:val="00F74129"/>
    <w:rsid w:val="00F82C6D"/>
    <w:rsid w:val="00F951DB"/>
    <w:rsid w:val="00FB5CD3"/>
    <w:rsid w:val="00FE4892"/>
    <w:rsid w:val="00FF54C0"/>
    <w:rsid w:val="4DF1E6ED"/>
    <w:rsid w:val="634EF557"/>
    <w:rsid w:val="651B258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F1E6ED"/>
  <w15:docId w15:val="{D8F14383-B082-4824-B978-E97D70123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4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44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48C"/>
    <w:rPr>
      <w:rFonts w:ascii="Segoe UI" w:hAnsi="Segoe UI" w:cs="Segoe UI"/>
      <w:sz w:val="18"/>
      <w:szCs w:val="18"/>
    </w:rPr>
  </w:style>
  <w:style w:type="paragraph" w:customStyle="1" w:styleId="Default">
    <w:name w:val="Default"/>
    <w:rsid w:val="00623A88"/>
    <w:pPr>
      <w:autoSpaceDE w:val="0"/>
      <w:autoSpaceDN w:val="0"/>
      <w:adjustRightInd w:val="0"/>
      <w:spacing w:after="0" w:line="200" w:lineRule="atLeast"/>
    </w:pPr>
    <w:rPr>
      <w:rFonts w:ascii="Arial Unicode MS" w:eastAsia="Arial Unicode MS" w:hAnsi="Arial" w:cs="Arial Unicode MS"/>
      <w:color w:val="FFFFFF"/>
      <w:kern w:val="1"/>
      <w:sz w:val="36"/>
      <w:szCs w:val="36"/>
    </w:rPr>
  </w:style>
  <w:style w:type="paragraph" w:styleId="Header">
    <w:name w:val="header"/>
    <w:basedOn w:val="Normal"/>
    <w:link w:val="HeaderChar"/>
    <w:uiPriority w:val="99"/>
    <w:unhideWhenUsed/>
    <w:rsid w:val="006229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2994"/>
  </w:style>
  <w:style w:type="paragraph" w:styleId="Footer">
    <w:name w:val="footer"/>
    <w:basedOn w:val="Normal"/>
    <w:link w:val="FooterChar"/>
    <w:uiPriority w:val="99"/>
    <w:unhideWhenUsed/>
    <w:rsid w:val="006229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2994"/>
  </w:style>
  <w:style w:type="character" w:styleId="Hyperlink">
    <w:name w:val="Hyperlink"/>
    <w:basedOn w:val="DefaultParagraphFont"/>
    <w:uiPriority w:val="99"/>
    <w:unhideWhenUsed/>
    <w:rsid w:val="0057280D"/>
    <w:rPr>
      <w:color w:val="0563C1" w:themeColor="hyperlink"/>
      <w:u w:val="single"/>
    </w:rPr>
  </w:style>
  <w:style w:type="character" w:customStyle="1" w:styleId="UnresolvedMention1">
    <w:name w:val="Unresolved Mention1"/>
    <w:basedOn w:val="DefaultParagraphFont"/>
    <w:uiPriority w:val="99"/>
    <w:semiHidden/>
    <w:unhideWhenUsed/>
    <w:rsid w:val="0057280D"/>
    <w:rPr>
      <w:color w:val="605E5C"/>
      <w:shd w:val="clear" w:color="auto" w:fill="E1DFDD"/>
    </w:rPr>
  </w:style>
  <w:style w:type="paragraph" w:styleId="ListParagraph">
    <w:name w:val="List Paragraph"/>
    <w:basedOn w:val="Normal"/>
    <w:uiPriority w:val="34"/>
    <w:qFormat/>
    <w:rsid w:val="00D63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263859">
      <w:bodyDiv w:val="1"/>
      <w:marLeft w:val="0"/>
      <w:marRight w:val="0"/>
      <w:marTop w:val="0"/>
      <w:marBottom w:val="0"/>
      <w:divBdr>
        <w:top w:val="none" w:sz="0" w:space="0" w:color="auto"/>
        <w:left w:val="none" w:sz="0" w:space="0" w:color="auto"/>
        <w:bottom w:val="none" w:sz="0" w:space="0" w:color="auto"/>
        <w:right w:val="none" w:sz="0" w:space="0" w:color="auto"/>
      </w:divBdr>
      <w:divsChild>
        <w:div w:id="750735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169496">
              <w:marLeft w:val="0"/>
              <w:marRight w:val="0"/>
              <w:marTop w:val="0"/>
              <w:marBottom w:val="0"/>
              <w:divBdr>
                <w:top w:val="none" w:sz="0" w:space="0" w:color="auto"/>
                <w:left w:val="none" w:sz="0" w:space="0" w:color="auto"/>
                <w:bottom w:val="none" w:sz="0" w:space="0" w:color="auto"/>
                <w:right w:val="none" w:sz="0" w:space="0" w:color="auto"/>
              </w:divBdr>
              <w:divsChild>
                <w:div w:id="1172259342">
                  <w:marLeft w:val="0"/>
                  <w:marRight w:val="0"/>
                  <w:marTop w:val="0"/>
                  <w:marBottom w:val="0"/>
                  <w:divBdr>
                    <w:top w:val="none" w:sz="0" w:space="0" w:color="auto"/>
                    <w:left w:val="none" w:sz="0" w:space="0" w:color="auto"/>
                    <w:bottom w:val="none" w:sz="0" w:space="0" w:color="auto"/>
                    <w:right w:val="none" w:sz="0" w:space="0" w:color="auto"/>
                  </w:divBdr>
                </w:div>
                <w:div w:id="645746859">
                  <w:marLeft w:val="0"/>
                  <w:marRight w:val="0"/>
                  <w:marTop w:val="0"/>
                  <w:marBottom w:val="0"/>
                  <w:divBdr>
                    <w:top w:val="none" w:sz="0" w:space="0" w:color="auto"/>
                    <w:left w:val="none" w:sz="0" w:space="0" w:color="auto"/>
                    <w:bottom w:val="none" w:sz="0" w:space="0" w:color="auto"/>
                    <w:right w:val="none" w:sz="0" w:space="0" w:color="auto"/>
                  </w:divBdr>
                </w:div>
                <w:div w:id="142056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treasurer@wyg-roada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2B44C03-2F09-F14B-B457-106610E0B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Outwood Academy Adwick</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Taylor</dc:creator>
  <cp:keywords/>
  <dc:description/>
  <cp:lastModifiedBy>Jon Taylor</cp:lastModifiedBy>
  <cp:revision>2</cp:revision>
  <cp:lastPrinted>2021-05-05T18:18:00Z</cp:lastPrinted>
  <dcterms:created xsi:type="dcterms:W3CDTF">2025-05-09T12:55:00Z</dcterms:created>
  <dcterms:modified xsi:type="dcterms:W3CDTF">2025-05-09T12:55:00Z</dcterms:modified>
</cp:coreProperties>
</file>